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0E7" w:rsidRPr="00461AC2" w:rsidRDefault="005360E7" w:rsidP="003A6CE8">
      <w:pPr>
        <w:rPr>
          <w:rFonts w:ascii="Arial" w:hAnsi="Arial" w:cs="Arial"/>
        </w:rPr>
      </w:pPr>
    </w:p>
    <w:p w:rsidR="005360E7" w:rsidRPr="00461AC2" w:rsidRDefault="005360E7" w:rsidP="00BD7B65">
      <w:pPr>
        <w:rPr>
          <w:rFonts w:ascii="Arial" w:hAnsi="Arial" w:cs="Arial"/>
        </w:rPr>
      </w:pPr>
    </w:p>
    <w:p w:rsidR="005360E7" w:rsidRPr="00461AC2" w:rsidRDefault="005360E7" w:rsidP="00BD7B65">
      <w:pPr>
        <w:rPr>
          <w:rFonts w:ascii="Arial" w:hAnsi="Arial" w:cs="Arial"/>
        </w:rPr>
      </w:pPr>
    </w:p>
    <w:p w:rsidR="005360E7" w:rsidRPr="00461AC2" w:rsidRDefault="005360E7" w:rsidP="00BD7B65">
      <w:pPr>
        <w:rPr>
          <w:rFonts w:ascii="Arial" w:hAnsi="Arial" w:cs="Arial"/>
        </w:rPr>
      </w:pPr>
    </w:p>
    <w:p w:rsidR="005360E7" w:rsidRPr="00461AC2" w:rsidRDefault="005360E7" w:rsidP="00BD7B65">
      <w:pPr>
        <w:rPr>
          <w:rFonts w:ascii="Arial" w:hAnsi="Arial" w:cs="Arial"/>
        </w:rPr>
      </w:pPr>
    </w:p>
    <w:p w:rsidR="005360E7" w:rsidRPr="00461AC2" w:rsidRDefault="005360E7" w:rsidP="00BD7B65">
      <w:pPr>
        <w:rPr>
          <w:rFonts w:ascii="Arial" w:hAnsi="Arial" w:cs="Arial"/>
        </w:rPr>
      </w:pPr>
    </w:p>
    <w:p w:rsidR="005360E7" w:rsidRPr="00461AC2" w:rsidRDefault="005360E7" w:rsidP="00BD7B65">
      <w:pPr>
        <w:rPr>
          <w:rFonts w:ascii="Arial" w:hAnsi="Arial" w:cs="Arial"/>
        </w:rPr>
      </w:pPr>
    </w:p>
    <w:p w:rsidR="005360E7" w:rsidRPr="00461AC2" w:rsidRDefault="005360E7" w:rsidP="00BD7B65">
      <w:pPr>
        <w:rPr>
          <w:rFonts w:ascii="Arial" w:hAnsi="Arial" w:cs="Arial"/>
        </w:rPr>
      </w:pPr>
    </w:p>
    <w:p w:rsidR="005360E7" w:rsidRPr="00461AC2" w:rsidRDefault="005360E7" w:rsidP="00BD7B65">
      <w:pPr>
        <w:rPr>
          <w:rFonts w:ascii="Arial" w:hAnsi="Arial" w:cs="Arial"/>
        </w:rPr>
      </w:pPr>
    </w:p>
    <w:p w:rsidR="005360E7" w:rsidRPr="00461AC2" w:rsidRDefault="005360E7" w:rsidP="00373AFA">
      <w:pPr>
        <w:tabs>
          <w:tab w:val="left" w:pos="8115"/>
        </w:tabs>
        <w:rPr>
          <w:rFonts w:ascii="Arial" w:hAnsi="Arial" w:cs="Arial"/>
        </w:rPr>
      </w:pPr>
      <w:r w:rsidRPr="00461AC2">
        <w:rPr>
          <w:rFonts w:ascii="Arial" w:hAnsi="Arial" w:cs="Arial"/>
        </w:rPr>
        <w:tab/>
      </w:r>
    </w:p>
    <w:p w:rsidR="005360E7" w:rsidRPr="00461AC2" w:rsidRDefault="005360E7" w:rsidP="00B350CF">
      <w:pPr>
        <w:tabs>
          <w:tab w:val="left" w:pos="7873"/>
        </w:tabs>
        <w:rPr>
          <w:rFonts w:ascii="Arial" w:hAnsi="Arial" w:cs="Arial"/>
        </w:rPr>
      </w:pPr>
      <w:r w:rsidRPr="00461AC2">
        <w:rPr>
          <w:rFonts w:ascii="Arial" w:hAnsi="Arial" w:cs="Arial"/>
        </w:rPr>
        <w:tab/>
      </w:r>
    </w:p>
    <w:p w:rsidR="005360E7" w:rsidRPr="00461AC2" w:rsidRDefault="005360E7" w:rsidP="00BD7B65">
      <w:pPr>
        <w:rPr>
          <w:rFonts w:ascii="Arial" w:hAnsi="Arial" w:cs="Arial"/>
        </w:rPr>
      </w:pPr>
    </w:p>
    <w:p w:rsidR="005360E7" w:rsidRPr="00461AC2" w:rsidRDefault="005360E7" w:rsidP="00BD7B65">
      <w:pPr>
        <w:pBdr>
          <w:top w:val="single" w:sz="4" w:space="1" w:color="auto"/>
        </w:pBdr>
        <w:rPr>
          <w:rFonts w:ascii="Arial" w:hAnsi="Arial" w:cs="Arial"/>
        </w:rPr>
      </w:pPr>
    </w:p>
    <w:p w:rsidR="005360E7" w:rsidRPr="00461AC2" w:rsidRDefault="005360E7" w:rsidP="00BD7B65">
      <w:pPr>
        <w:rPr>
          <w:rFonts w:ascii="Arial" w:hAnsi="Arial" w:cs="Arial"/>
        </w:rPr>
      </w:pPr>
    </w:p>
    <w:p w:rsidR="005360E7" w:rsidRPr="00461AC2" w:rsidRDefault="005360E7" w:rsidP="00BD7B65">
      <w:pPr>
        <w:rPr>
          <w:rFonts w:ascii="Arial" w:hAnsi="Arial" w:cs="Arial"/>
        </w:rPr>
      </w:pPr>
    </w:p>
    <w:p w:rsidR="005360E7" w:rsidRPr="00461AC2" w:rsidRDefault="00995B9C" w:rsidP="00E07BCA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FURNAS</w:t>
      </w:r>
      <w:r w:rsidR="00E46DFF">
        <w:rPr>
          <w:rFonts w:ascii="Arial" w:hAnsi="Arial" w:cs="Arial"/>
          <w:sz w:val="32"/>
          <w:szCs w:val="32"/>
        </w:rPr>
        <w:t xml:space="preserve"> CENTRAIS ELÉTRICAS S.A.</w:t>
      </w:r>
    </w:p>
    <w:p w:rsidR="005360E7" w:rsidRPr="00461AC2" w:rsidRDefault="005360E7" w:rsidP="00BD7B65">
      <w:pPr>
        <w:rPr>
          <w:rFonts w:ascii="Arial" w:hAnsi="Arial" w:cs="Arial"/>
        </w:rPr>
      </w:pPr>
    </w:p>
    <w:p w:rsidR="005360E7" w:rsidRPr="00461AC2" w:rsidRDefault="005360E7" w:rsidP="00BD7B65">
      <w:pPr>
        <w:rPr>
          <w:rFonts w:ascii="Arial" w:hAnsi="Arial" w:cs="Arial"/>
        </w:rPr>
      </w:pPr>
    </w:p>
    <w:p w:rsidR="005360E7" w:rsidRPr="00461AC2" w:rsidRDefault="005360E7" w:rsidP="00BD7B65">
      <w:pPr>
        <w:pBdr>
          <w:bottom w:val="single" w:sz="4" w:space="1" w:color="auto"/>
        </w:pBdr>
        <w:rPr>
          <w:rFonts w:ascii="Arial" w:hAnsi="Arial" w:cs="Arial"/>
        </w:rPr>
      </w:pPr>
    </w:p>
    <w:p w:rsidR="005360E7" w:rsidRPr="00461AC2" w:rsidRDefault="005360E7" w:rsidP="00BD7B65">
      <w:pPr>
        <w:rPr>
          <w:rFonts w:ascii="Arial" w:hAnsi="Arial" w:cs="Arial"/>
        </w:rPr>
      </w:pPr>
    </w:p>
    <w:p w:rsidR="005360E7" w:rsidRPr="00461AC2" w:rsidRDefault="005360E7" w:rsidP="00BD7B65">
      <w:pPr>
        <w:rPr>
          <w:rFonts w:ascii="Arial" w:hAnsi="Arial" w:cs="Arial"/>
        </w:rPr>
      </w:pPr>
    </w:p>
    <w:p w:rsidR="005360E7" w:rsidRPr="00461AC2" w:rsidRDefault="005360E7" w:rsidP="00BD7B65">
      <w:pPr>
        <w:rPr>
          <w:rFonts w:ascii="Arial" w:hAnsi="Arial" w:cs="Arial"/>
        </w:rPr>
      </w:pPr>
    </w:p>
    <w:p w:rsidR="005360E7" w:rsidRPr="00461AC2" w:rsidRDefault="005360E7" w:rsidP="00BD7B65">
      <w:pPr>
        <w:jc w:val="center"/>
        <w:rPr>
          <w:rFonts w:ascii="Arial" w:hAnsi="Arial" w:cs="Arial"/>
          <w:sz w:val="28"/>
          <w:szCs w:val="28"/>
        </w:rPr>
      </w:pPr>
    </w:p>
    <w:p w:rsidR="005360E7" w:rsidRPr="00461AC2" w:rsidRDefault="005360E7" w:rsidP="00BD7B65">
      <w:pPr>
        <w:jc w:val="center"/>
        <w:rPr>
          <w:rFonts w:ascii="Arial" w:hAnsi="Arial" w:cs="Arial"/>
          <w:sz w:val="28"/>
          <w:szCs w:val="28"/>
        </w:rPr>
      </w:pPr>
    </w:p>
    <w:p w:rsidR="005360E7" w:rsidRPr="00461AC2" w:rsidRDefault="005360E7" w:rsidP="00BD7B65">
      <w:pPr>
        <w:jc w:val="center"/>
        <w:rPr>
          <w:rFonts w:ascii="Arial" w:hAnsi="Arial" w:cs="Arial"/>
          <w:sz w:val="28"/>
          <w:szCs w:val="28"/>
        </w:rPr>
      </w:pPr>
    </w:p>
    <w:p w:rsidR="00E46DFF" w:rsidRDefault="00EF390D" w:rsidP="00E46DFF">
      <w:pPr>
        <w:tabs>
          <w:tab w:val="left" w:pos="564"/>
          <w:tab w:val="left" w:pos="952"/>
          <w:tab w:val="center" w:pos="4677"/>
        </w:tabs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Consulta Pública </w:t>
      </w:r>
      <w:r w:rsidR="00E46DFF" w:rsidRPr="00E46DFF">
        <w:rPr>
          <w:rFonts w:ascii="Arial" w:hAnsi="Arial" w:cs="Arial"/>
          <w:b/>
          <w:bCs/>
          <w:sz w:val="24"/>
          <w:szCs w:val="24"/>
        </w:rPr>
        <w:t xml:space="preserve">sobre o Relatório do Grupo Temático – </w:t>
      </w:r>
    </w:p>
    <w:p w:rsidR="005360E7" w:rsidRPr="00CE14D5" w:rsidRDefault="00E46DFF" w:rsidP="00E46DFF">
      <w:pPr>
        <w:tabs>
          <w:tab w:val="left" w:pos="564"/>
          <w:tab w:val="left" w:pos="952"/>
          <w:tab w:val="center" w:pos="4677"/>
        </w:tabs>
        <w:jc w:val="center"/>
        <w:rPr>
          <w:rFonts w:ascii="Arial" w:hAnsi="Arial" w:cs="Arial"/>
          <w:b/>
          <w:bCs/>
          <w:sz w:val="24"/>
          <w:szCs w:val="24"/>
        </w:rPr>
      </w:pPr>
      <w:r w:rsidRPr="00E46DFF">
        <w:rPr>
          <w:rFonts w:ascii="Arial" w:hAnsi="Arial" w:cs="Arial"/>
          <w:b/>
          <w:bCs/>
          <w:sz w:val="24"/>
          <w:szCs w:val="24"/>
        </w:rPr>
        <w:t xml:space="preserve">Critérios de Garantia de Suprimento, de julho de </w:t>
      </w:r>
      <w:proofErr w:type="gramStart"/>
      <w:r w:rsidRPr="00E46DFF">
        <w:rPr>
          <w:rFonts w:ascii="Arial" w:hAnsi="Arial" w:cs="Arial"/>
          <w:b/>
          <w:bCs/>
          <w:sz w:val="24"/>
          <w:szCs w:val="24"/>
        </w:rPr>
        <w:t>2019</w:t>
      </w:r>
      <w:proofErr w:type="gramEnd"/>
    </w:p>
    <w:p w:rsidR="005360E7" w:rsidRPr="00461AC2" w:rsidRDefault="005360E7" w:rsidP="00591BC9">
      <w:pPr>
        <w:jc w:val="center"/>
        <w:rPr>
          <w:rFonts w:ascii="Arial" w:hAnsi="Arial" w:cs="Arial"/>
          <w:b/>
          <w:bCs/>
        </w:rPr>
      </w:pPr>
    </w:p>
    <w:p w:rsidR="005360E7" w:rsidRPr="00461AC2" w:rsidRDefault="005360E7" w:rsidP="00591BC9">
      <w:pPr>
        <w:jc w:val="center"/>
        <w:rPr>
          <w:rFonts w:ascii="Arial" w:hAnsi="Arial" w:cs="Arial"/>
          <w:b/>
          <w:bCs/>
        </w:rPr>
      </w:pPr>
    </w:p>
    <w:p w:rsidR="005360E7" w:rsidRDefault="005360E7" w:rsidP="00591BC9">
      <w:pPr>
        <w:jc w:val="center"/>
        <w:rPr>
          <w:rFonts w:ascii="Arial" w:hAnsi="Arial" w:cs="Arial"/>
          <w:b/>
          <w:bCs/>
        </w:rPr>
      </w:pPr>
    </w:p>
    <w:p w:rsidR="00B92848" w:rsidRDefault="00B92848" w:rsidP="00591BC9">
      <w:pPr>
        <w:jc w:val="center"/>
        <w:rPr>
          <w:rFonts w:ascii="Arial" w:hAnsi="Arial" w:cs="Arial"/>
          <w:b/>
          <w:bCs/>
        </w:rPr>
      </w:pPr>
    </w:p>
    <w:p w:rsidR="00B92848" w:rsidRPr="00461AC2" w:rsidRDefault="00B92848" w:rsidP="00591BC9">
      <w:pPr>
        <w:jc w:val="center"/>
        <w:rPr>
          <w:rFonts w:ascii="Arial" w:hAnsi="Arial" w:cs="Arial"/>
          <w:b/>
          <w:bCs/>
        </w:rPr>
      </w:pPr>
    </w:p>
    <w:p w:rsidR="005360E7" w:rsidRPr="00CE14D5" w:rsidRDefault="004F2AC1" w:rsidP="00591BC9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Agosto</w:t>
      </w:r>
      <w:r w:rsidR="00762F6B" w:rsidRPr="00CE14D5">
        <w:rPr>
          <w:rFonts w:ascii="Arial" w:hAnsi="Arial" w:cs="Arial"/>
          <w:b/>
          <w:bCs/>
          <w:sz w:val="24"/>
          <w:szCs w:val="24"/>
        </w:rPr>
        <w:t xml:space="preserve"> </w:t>
      </w:r>
      <w:r w:rsidR="002A7946">
        <w:rPr>
          <w:rFonts w:ascii="Arial" w:hAnsi="Arial" w:cs="Arial"/>
          <w:b/>
          <w:bCs/>
          <w:sz w:val="24"/>
          <w:szCs w:val="24"/>
        </w:rPr>
        <w:t>de 201</w:t>
      </w:r>
      <w:r>
        <w:rPr>
          <w:rFonts w:ascii="Arial" w:hAnsi="Arial" w:cs="Arial"/>
          <w:b/>
          <w:bCs/>
          <w:sz w:val="24"/>
          <w:szCs w:val="24"/>
        </w:rPr>
        <w:t>9</w:t>
      </w:r>
    </w:p>
    <w:p w:rsidR="005360E7" w:rsidRPr="00461AC2" w:rsidRDefault="005360E7" w:rsidP="00591BC9">
      <w:pPr>
        <w:jc w:val="center"/>
        <w:rPr>
          <w:rFonts w:ascii="Arial" w:hAnsi="Arial" w:cs="Arial"/>
          <w:b/>
          <w:bCs/>
        </w:rPr>
      </w:pPr>
    </w:p>
    <w:p w:rsidR="005360E7" w:rsidRDefault="005360E7" w:rsidP="00591BC9">
      <w:pPr>
        <w:jc w:val="center"/>
        <w:rPr>
          <w:rFonts w:ascii="Arial" w:hAnsi="Arial" w:cs="Arial"/>
          <w:b/>
          <w:bCs/>
        </w:rPr>
      </w:pPr>
    </w:p>
    <w:p w:rsidR="00B92848" w:rsidRPr="00461AC2" w:rsidRDefault="00B92848" w:rsidP="00591BC9">
      <w:pPr>
        <w:jc w:val="center"/>
        <w:rPr>
          <w:rFonts w:ascii="Arial" w:hAnsi="Arial" w:cs="Arial"/>
          <w:b/>
          <w:bCs/>
        </w:rPr>
      </w:pPr>
    </w:p>
    <w:p w:rsidR="004F2AC1" w:rsidRDefault="004F2AC1">
      <w:pPr>
        <w:spacing w:before="0" w:after="0"/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A70285" w:rsidRDefault="003B3F1E" w:rsidP="003F0E13">
      <w:pPr>
        <w:spacing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 empresa Furnas Centrais Elétricas S.A. vem, respeitosamente</w:t>
      </w:r>
      <w:r w:rsidR="00EE519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70285">
        <w:rPr>
          <w:rFonts w:ascii="Arial" w:hAnsi="Arial" w:cs="Arial"/>
        </w:rPr>
        <w:t xml:space="preserve">apresentar suas contribuições com referência à Consulta Pública </w:t>
      </w:r>
      <w:r w:rsidR="004F2AC1">
        <w:rPr>
          <w:rFonts w:ascii="Arial" w:hAnsi="Arial" w:cs="Arial"/>
        </w:rPr>
        <w:t xml:space="preserve">sobre o Relatório do Grupo Temático – Critérios de Garantia de Suprimento, </w:t>
      </w:r>
      <w:r w:rsidR="002A7946">
        <w:rPr>
          <w:rFonts w:ascii="Arial" w:hAnsi="Arial" w:cs="Arial"/>
        </w:rPr>
        <w:t xml:space="preserve">de </w:t>
      </w:r>
      <w:r w:rsidR="004F2AC1">
        <w:rPr>
          <w:rFonts w:ascii="Arial" w:hAnsi="Arial" w:cs="Arial"/>
        </w:rPr>
        <w:t>julho de 2019</w:t>
      </w:r>
      <w:r w:rsidR="00A70285">
        <w:rPr>
          <w:rFonts w:ascii="Arial" w:hAnsi="Arial" w:cs="Arial"/>
        </w:rPr>
        <w:t>.</w:t>
      </w:r>
    </w:p>
    <w:p w:rsidR="00521419" w:rsidRDefault="004F2AC1" w:rsidP="003F0E13">
      <w:pPr>
        <w:spacing w:after="240"/>
        <w:rPr>
          <w:rFonts w:ascii="Arial" w:hAnsi="Arial" w:cs="Arial"/>
        </w:rPr>
      </w:pPr>
      <w:r>
        <w:rPr>
          <w:rFonts w:ascii="Arial" w:hAnsi="Arial" w:cs="Arial"/>
        </w:rPr>
        <w:t xml:space="preserve">Inicialmente, gostaríamos de parabenizar a equipe responsável pelo trabalho apresentado no referido relatório. O aperfeiçoamento dos critérios de garantia de suprimento </w:t>
      </w:r>
      <w:r w:rsidR="00124FE7">
        <w:rPr>
          <w:rFonts w:ascii="Arial" w:hAnsi="Arial" w:cs="Arial"/>
        </w:rPr>
        <w:t>é de suma importância</w:t>
      </w:r>
      <w:r w:rsidR="00AF6FD6">
        <w:rPr>
          <w:rFonts w:ascii="Arial" w:hAnsi="Arial" w:cs="Arial"/>
        </w:rPr>
        <w:t xml:space="preserve"> não somente </w:t>
      </w:r>
      <w:r w:rsidR="00124FE7">
        <w:rPr>
          <w:rFonts w:ascii="Arial" w:hAnsi="Arial" w:cs="Arial"/>
        </w:rPr>
        <w:t>para o Setor Elétrico Brasileiro</w:t>
      </w:r>
      <w:r w:rsidR="00AF6FD6">
        <w:rPr>
          <w:rFonts w:ascii="Arial" w:hAnsi="Arial" w:cs="Arial"/>
        </w:rPr>
        <w:t>, mas também para o desenvolvimento econômico do país, trazendo maior segurança e confiabilidade aos consumidores de energia elétrica.</w:t>
      </w:r>
    </w:p>
    <w:p w:rsidR="00266318" w:rsidRDefault="00AF6FD6" w:rsidP="002A7946">
      <w:pPr>
        <w:spacing w:after="240"/>
        <w:rPr>
          <w:rFonts w:ascii="Arial" w:hAnsi="Arial" w:cs="Arial"/>
        </w:rPr>
      </w:pPr>
      <w:r>
        <w:rPr>
          <w:rFonts w:ascii="Arial" w:hAnsi="Arial" w:cs="Arial"/>
        </w:rPr>
        <w:t xml:space="preserve">De forma a contribuir e agregar com o trabalho em curso, apresentamos a seguir </w:t>
      </w:r>
      <w:r w:rsidRPr="00816B00">
        <w:t>comentários e sugestões</w:t>
      </w:r>
      <w:r>
        <w:rPr>
          <w:rFonts w:ascii="Arial" w:hAnsi="Arial" w:cs="Arial"/>
        </w:rPr>
        <w:t xml:space="preserve"> que entendemos serem importantes para a continuidade deste trabalho.</w:t>
      </w:r>
      <w:r w:rsidR="006C6751" w:rsidRPr="00816B00">
        <w:rPr>
          <w:rFonts w:ascii="Arial" w:hAnsi="Arial" w:cs="Arial"/>
        </w:rPr>
        <w:t xml:space="preserve"> </w:t>
      </w:r>
    </w:p>
    <w:p w:rsidR="00FE775E" w:rsidRDefault="00FE775E" w:rsidP="00521419">
      <w:pPr>
        <w:rPr>
          <w:rFonts w:ascii="Arial" w:hAnsi="Arial" w:cs="Arial"/>
        </w:rPr>
      </w:pPr>
    </w:p>
    <w:p w:rsidR="00290D08" w:rsidRPr="002A7946" w:rsidRDefault="00AF6FD6" w:rsidP="002A7946">
      <w:pPr>
        <w:pStyle w:val="PargrafodaLista"/>
        <w:numPr>
          <w:ilvl w:val="0"/>
          <w:numId w:val="25"/>
        </w:numPr>
        <w:rPr>
          <w:rFonts w:ascii="Arial" w:hAnsi="Arial" w:cs="Arial"/>
        </w:rPr>
      </w:pPr>
      <w:r>
        <w:rPr>
          <w:rFonts w:ascii="Arial" w:hAnsi="Arial" w:cs="Arial"/>
        </w:rPr>
        <w:t>Disponibilização do MDI</w:t>
      </w:r>
    </w:p>
    <w:p w:rsidR="00D301B0" w:rsidRDefault="00D301B0" w:rsidP="00D301B0">
      <w:pPr>
        <w:pStyle w:val="PargrafodaLista"/>
        <w:spacing w:before="0" w:after="0"/>
        <w:ind w:left="0"/>
      </w:pPr>
    </w:p>
    <w:p w:rsidR="005D734E" w:rsidRPr="00266318" w:rsidRDefault="005D734E" w:rsidP="000A5D46">
      <w:pPr>
        <w:pStyle w:val="PargrafodaLista"/>
        <w:spacing w:before="0" w:after="0"/>
        <w:ind w:left="0"/>
      </w:pPr>
      <w:r w:rsidRPr="00266318">
        <w:t xml:space="preserve">De modo </w:t>
      </w:r>
      <w:r w:rsidR="00266318">
        <w:t xml:space="preserve">que </w:t>
      </w:r>
      <w:r w:rsidRPr="00266318">
        <w:t>a sociedade te</w:t>
      </w:r>
      <w:r w:rsidR="00266318">
        <w:t>nha</w:t>
      </w:r>
      <w:r w:rsidRPr="00266318">
        <w:t xml:space="preserve"> uma maior participação nas análises apresentadas para indicação da expansão</w:t>
      </w:r>
      <w:r w:rsidR="00255A4F">
        <w:t>, bem como dar maior transparência no processo do planejamento da expansão,</w:t>
      </w:r>
      <w:r w:rsidRPr="00266318">
        <w:t xml:space="preserve"> sugerimos a disponibilização </w:t>
      </w:r>
      <w:r w:rsidR="00AF6FD6">
        <w:t xml:space="preserve">para toda a sociedade </w:t>
      </w:r>
      <w:r w:rsidRPr="00266318">
        <w:t>do Modelo de Decisão de Investimento (MDI)</w:t>
      </w:r>
      <w:r w:rsidR="00AF6FD6">
        <w:t>, o qual é empregado nas sistemáticas ora propostas</w:t>
      </w:r>
      <w:r w:rsidR="00255A4F">
        <w:t>.</w:t>
      </w:r>
    </w:p>
    <w:p w:rsidR="006C29C2" w:rsidRDefault="006C29C2" w:rsidP="00521419">
      <w:pPr>
        <w:rPr>
          <w:rFonts w:ascii="Arial" w:hAnsi="Arial" w:cs="Arial"/>
        </w:rPr>
      </w:pPr>
    </w:p>
    <w:p w:rsidR="00124FE7" w:rsidRDefault="000A5D46" w:rsidP="002A7946">
      <w:pPr>
        <w:pStyle w:val="PargrafodaLista"/>
        <w:numPr>
          <w:ilvl w:val="0"/>
          <w:numId w:val="25"/>
        </w:numPr>
        <w:rPr>
          <w:rFonts w:ascii="Arial" w:hAnsi="Arial" w:cs="Arial"/>
        </w:rPr>
      </w:pPr>
      <w:r>
        <w:rPr>
          <w:rFonts w:ascii="Arial" w:hAnsi="Arial" w:cs="Arial"/>
        </w:rPr>
        <w:t>Expansão com Usinas Hidrelétricas</w:t>
      </w:r>
    </w:p>
    <w:p w:rsidR="00C403CD" w:rsidRPr="00C403CD" w:rsidRDefault="00C403CD" w:rsidP="00C403CD">
      <w:pPr>
        <w:pStyle w:val="PargrafodaLista"/>
        <w:spacing w:before="0" w:after="0"/>
        <w:ind w:left="0"/>
        <w:rPr>
          <w:rFonts w:ascii="Arial" w:hAnsi="Arial" w:cs="Arial"/>
        </w:rPr>
      </w:pPr>
    </w:p>
    <w:p w:rsidR="001D2FC5" w:rsidRDefault="00184F1F" w:rsidP="000A5D46">
      <w:pPr>
        <w:pStyle w:val="PargrafodaLista"/>
        <w:spacing w:before="0" w:after="0"/>
        <w:ind w:left="0"/>
        <w:rPr>
          <w:rFonts w:ascii="Arial" w:hAnsi="Arial" w:cs="Arial"/>
        </w:rPr>
      </w:pPr>
      <w:r w:rsidRPr="00C403CD">
        <w:rPr>
          <w:rFonts w:ascii="Arial" w:hAnsi="Arial" w:cs="Arial"/>
        </w:rPr>
        <w:t>Como é sabido</w:t>
      </w:r>
      <w:r w:rsidR="00AF6FD6">
        <w:rPr>
          <w:rFonts w:ascii="Arial" w:hAnsi="Arial" w:cs="Arial"/>
        </w:rPr>
        <w:t xml:space="preserve"> por todos do setor</w:t>
      </w:r>
      <w:r w:rsidRPr="00C403CD">
        <w:rPr>
          <w:rFonts w:ascii="Arial" w:hAnsi="Arial" w:cs="Arial"/>
        </w:rPr>
        <w:t xml:space="preserve">, </w:t>
      </w:r>
      <w:r w:rsidR="00CB0E63" w:rsidRPr="00C403CD">
        <w:rPr>
          <w:rFonts w:ascii="Arial" w:hAnsi="Arial" w:cs="Arial"/>
        </w:rPr>
        <w:t>há uma grande preocupação p</w:t>
      </w:r>
      <w:r w:rsidR="00B00D78" w:rsidRPr="00C403CD">
        <w:rPr>
          <w:rFonts w:ascii="Arial" w:hAnsi="Arial" w:cs="Arial"/>
        </w:rPr>
        <w:t>ara atendimento à demanda de ponta</w:t>
      </w:r>
      <w:r w:rsidR="00CB0E63" w:rsidRPr="00C403CD">
        <w:rPr>
          <w:rFonts w:ascii="Arial" w:hAnsi="Arial" w:cs="Arial"/>
        </w:rPr>
        <w:t xml:space="preserve"> no Sistema Elétrico Brasileiro</w:t>
      </w:r>
      <w:r w:rsidR="0024509D" w:rsidRPr="00C403CD">
        <w:rPr>
          <w:rFonts w:ascii="Arial" w:hAnsi="Arial" w:cs="Arial"/>
        </w:rPr>
        <w:t xml:space="preserve">. </w:t>
      </w:r>
      <w:r w:rsidR="000A5D46">
        <w:rPr>
          <w:rFonts w:ascii="Arial" w:hAnsi="Arial" w:cs="Arial"/>
        </w:rPr>
        <w:t>Uma alternativa para atender esta demanda são as usi</w:t>
      </w:r>
      <w:r w:rsidR="00343E1E" w:rsidRPr="00C403CD">
        <w:rPr>
          <w:rFonts w:ascii="Arial" w:hAnsi="Arial" w:cs="Arial"/>
        </w:rPr>
        <w:t>nas hidrelétricas</w:t>
      </w:r>
      <w:r w:rsidR="000A5D46">
        <w:rPr>
          <w:rFonts w:ascii="Arial" w:hAnsi="Arial" w:cs="Arial"/>
        </w:rPr>
        <w:t xml:space="preserve">. Existe </w:t>
      </w:r>
      <w:r w:rsidR="00343E1E" w:rsidRPr="00C403CD">
        <w:rPr>
          <w:rFonts w:ascii="Arial" w:hAnsi="Arial" w:cs="Arial"/>
        </w:rPr>
        <w:t xml:space="preserve">ainda </w:t>
      </w:r>
      <w:r w:rsidR="000A5D46">
        <w:rPr>
          <w:rFonts w:ascii="Arial" w:hAnsi="Arial" w:cs="Arial"/>
        </w:rPr>
        <w:t xml:space="preserve">no país </w:t>
      </w:r>
      <w:r w:rsidR="00343E1E" w:rsidRPr="00C403CD">
        <w:rPr>
          <w:rFonts w:ascii="Arial" w:hAnsi="Arial" w:cs="Arial"/>
        </w:rPr>
        <w:t xml:space="preserve">um </w:t>
      </w:r>
      <w:r w:rsidR="001D2FC5" w:rsidRPr="001D2FC5">
        <w:rPr>
          <w:rFonts w:ascii="Arial" w:hAnsi="Arial" w:cs="Arial"/>
        </w:rPr>
        <w:t>elevado potencial hidrelétrico a ser explorado (68.000 MW)</w:t>
      </w:r>
      <w:r w:rsidR="005A17FA">
        <w:rPr>
          <w:rFonts w:ascii="Arial" w:hAnsi="Arial" w:cs="Arial"/>
        </w:rPr>
        <w:t xml:space="preserve"> </w:t>
      </w:r>
      <w:r w:rsidR="0024509D" w:rsidRPr="00C403CD">
        <w:rPr>
          <w:rFonts w:ascii="Arial" w:hAnsi="Arial" w:cs="Arial"/>
        </w:rPr>
        <w:t xml:space="preserve">e uma indústria já </w:t>
      </w:r>
      <w:r w:rsidR="000A5D46">
        <w:rPr>
          <w:rFonts w:ascii="Arial" w:hAnsi="Arial" w:cs="Arial"/>
        </w:rPr>
        <w:t xml:space="preserve">bastante </w:t>
      </w:r>
      <w:r w:rsidR="0024509D" w:rsidRPr="00C403CD">
        <w:rPr>
          <w:rFonts w:ascii="Arial" w:hAnsi="Arial" w:cs="Arial"/>
        </w:rPr>
        <w:t>consolidada</w:t>
      </w:r>
      <w:r w:rsidR="00343E1E" w:rsidRPr="00C403CD">
        <w:rPr>
          <w:rFonts w:ascii="Arial" w:hAnsi="Arial" w:cs="Arial"/>
        </w:rPr>
        <w:t xml:space="preserve">. Sugerimos </w:t>
      </w:r>
      <w:r w:rsidR="000A5D46">
        <w:rPr>
          <w:rFonts w:ascii="Arial" w:hAnsi="Arial" w:cs="Arial"/>
        </w:rPr>
        <w:t>que não somente os critérios de suprimento incentivem a exploração de novos empreendimentos deste tipo de fonte, mas que sejam empreendidos</w:t>
      </w:r>
      <w:r w:rsidR="001C4A65">
        <w:rPr>
          <w:rFonts w:ascii="Arial" w:hAnsi="Arial" w:cs="Arial"/>
        </w:rPr>
        <w:t xml:space="preserve"> esforços para vencer as</w:t>
      </w:r>
      <w:r w:rsidR="000A5D46">
        <w:rPr>
          <w:rFonts w:ascii="Arial" w:hAnsi="Arial" w:cs="Arial"/>
        </w:rPr>
        <w:t xml:space="preserve"> diferentes</w:t>
      </w:r>
      <w:r w:rsidR="001C4A65">
        <w:rPr>
          <w:rFonts w:ascii="Arial" w:hAnsi="Arial" w:cs="Arial"/>
        </w:rPr>
        <w:t xml:space="preserve"> barreiras </w:t>
      </w:r>
      <w:r w:rsidR="000A5D46">
        <w:rPr>
          <w:rFonts w:ascii="Arial" w:hAnsi="Arial" w:cs="Arial"/>
        </w:rPr>
        <w:t xml:space="preserve">que travam a viabilidade de novos projetos. Com a utilização deste tipo de fonte teremos </w:t>
      </w:r>
      <w:r w:rsidR="00FE78AA">
        <w:rPr>
          <w:rFonts w:ascii="Arial" w:hAnsi="Arial" w:cs="Arial"/>
        </w:rPr>
        <w:t>maior eficácia</w:t>
      </w:r>
      <w:r w:rsidR="007860AB" w:rsidRPr="003A1788">
        <w:rPr>
          <w:rFonts w:ascii="Arial" w:hAnsi="Arial" w:cs="Arial"/>
        </w:rPr>
        <w:t xml:space="preserve"> no atendimento à demanda de pon</w:t>
      </w:r>
      <w:r w:rsidR="00B00D78" w:rsidRPr="003A1788">
        <w:rPr>
          <w:rFonts w:ascii="Arial" w:hAnsi="Arial" w:cs="Arial"/>
        </w:rPr>
        <w:t>ta</w:t>
      </w:r>
      <w:r w:rsidR="007860AB" w:rsidRPr="003A1788">
        <w:rPr>
          <w:rFonts w:ascii="Arial" w:hAnsi="Arial" w:cs="Arial"/>
        </w:rPr>
        <w:t>.</w:t>
      </w:r>
    </w:p>
    <w:p w:rsidR="00430E4E" w:rsidRDefault="00430E4E" w:rsidP="00430E4E">
      <w:pPr>
        <w:pStyle w:val="PargrafodaLista"/>
        <w:spacing w:before="0" w:after="0"/>
        <w:ind w:left="0"/>
        <w:rPr>
          <w:rFonts w:ascii="Arial" w:hAnsi="Arial" w:cs="Arial"/>
        </w:rPr>
      </w:pPr>
    </w:p>
    <w:p w:rsidR="00430E4E" w:rsidRDefault="00430E4E" w:rsidP="00430E4E">
      <w:pPr>
        <w:pStyle w:val="PargrafodaLista"/>
        <w:spacing w:before="0" w:after="0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Nesse sentido é importante destacar que serviços importantes, prestados por usinas hidrelétricas principalmente, para a confiabilidade e segurança do sistema não são reconhecidos e, consequentemente, não são remunerados de forma adequada, como o fornecimento de inércia e atendimento à ponta da demanda do sistema. </w:t>
      </w:r>
    </w:p>
    <w:p w:rsidR="00430E4E" w:rsidRDefault="00430E4E" w:rsidP="00430E4E">
      <w:pPr>
        <w:pStyle w:val="PargrafodaLista"/>
        <w:spacing w:before="0" w:after="0"/>
        <w:ind w:left="0"/>
        <w:rPr>
          <w:rFonts w:ascii="Arial" w:hAnsi="Arial" w:cs="Arial"/>
        </w:rPr>
      </w:pPr>
    </w:p>
    <w:p w:rsidR="00430E4E" w:rsidRDefault="00430E4E" w:rsidP="00430E4E">
      <w:pPr>
        <w:pStyle w:val="PargrafodaLista"/>
        <w:spacing w:before="0" w:after="0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Entende-se que o operador do sistema contará cada vez mais com a flexibilidade operativa de atendimento à ponta que as hidrelétricas possuem, já que são estas usinas que fazem o acompanhamento das variações de carga na operação em tempo real. Além disso, constantemente a potência despachada das usinas hidráulicas é rateada por um número maior de unidades geradoras do que o necessário para se atingir o despacho, para que assim seja fornecida mais inércia ao sistema, o que torna o sistema mais robusto para suportar surtos. Com o aumento do uso dos elos de corrente contínua e de fontes de geração assíncrona será cada dia mais necessário o fornecimento de inércia por parte das hidráulicas e, minimamente, devem ser reconhecidos os custos relativos a esse tipo de operação, tendo em vista o aumento do desgaste das máquinas rotativas e equipamentos auxiliares e redução de suas vidas úteis.  </w:t>
      </w:r>
    </w:p>
    <w:p w:rsidR="00430E4E" w:rsidRDefault="00430E4E" w:rsidP="00430E4E">
      <w:pPr>
        <w:pStyle w:val="PargrafodaLista"/>
        <w:spacing w:before="0" w:after="0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:rsidR="00430E4E" w:rsidRDefault="00430E4E" w:rsidP="00430E4E">
      <w:pPr>
        <w:pStyle w:val="PargrafodaLista"/>
        <w:spacing w:before="0" w:after="0"/>
        <w:ind w:left="0"/>
        <w:rPr>
          <w:rFonts w:ascii="Arial" w:hAnsi="Arial" w:cs="Arial"/>
        </w:rPr>
      </w:pPr>
      <w:r>
        <w:rPr>
          <w:rFonts w:ascii="Arial" w:hAnsi="Arial" w:cs="Arial"/>
        </w:rPr>
        <w:t>Atualmente não há remuneração adequada às hidrelétricas quanto à prestação desses preciosos serviços ao SIN e que se farão cada vez mais necessários na medida em que a participação de usinas intermitentes na matriz energética tende a aumentar.</w:t>
      </w:r>
    </w:p>
    <w:p w:rsidR="00430E4E" w:rsidRDefault="00430E4E" w:rsidP="00430E4E">
      <w:pPr>
        <w:pStyle w:val="PargrafodaLista"/>
        <w:spacing w:before="0" w:after="0"/>
        <w:ind w:left="0"/>
        <w:rPr>
          <w:rFonts w:ascii="Arial" w:hAnsi="Arial" w:cs="Arial"/>
        </w:rPr>
      </w:pPr>
    </w:p>
    <w:p w:rsidR="00430E4E" w:rsidRDefault="00430E4E" w:rsidP="00430E4E">
      <w:pPr>
        <w:pStyle w:val="PargrafodaLista"/>
        <w:spacing w:before="0" w:after="0"/>
        <w:ind w:left="0"/>
        <w:rPr>
          <w:rFonts w:ascii="Arial" w:hAnsi="Arial" w:cs="Arial"/>
        </w:rPr>
      </w:pPr>
      <w:r>
        <w:rPr>
          <w:rFonts w:ascii="Arial" w:hAnsi="Arial" w:cs="Arial"/>
        </w:rPr>
        <w:t>Assim, entendemos que as próximas Consultas Públicas sobre o tema devam trazer propostas para essa remuneração, que será fundamental para viabilizar novos projetos hidrelétricos, bem como as plantas atuais, dada a política operativa que vem sendo feita pelo ONS, necessária em decorrência da matriz energética atual, muito diferente daquela existente quando da definição do MRE.</w:t>
      </w:r>
    </w:p>
    <w:p w:rsidR="00430E4E" w:rsidRDefault="00430E4E" w:rsidP="00430E4E">
      <w:pPr>
        <w:pStyle w:val="PargrafodaLista"/>
        <w:spacing w:before="0" w:after="0"/>
        <w:ind w:left="0"/>
        <w:rPr>
          <w:rFonts w:ascii="Arial" w:hAnsi="Arial" w:cs="Arial"/>
        </w:rPr>
      </w:pPr>
    </w:p>
    <w:p w:rsidR="00430E4E" w:rsidRDefault="00430E4E" w:rsidP="00430E4E">
      <w:pPr>
        <w:pStyle w:val="PargrafodaLista"/>
        <w:spacing w:before="0" w:after="0"/>
        <w:ind w:left="0"/>
        <w:rPr>
          <w:rFonts w:ascii="Arial" w:hAnsi="Arial" w:cs="Arial"/>
        </w:rPr>
      </w:pPr>
      <w:r>
        <w:rPr>
          <w:rFonts w:ascii="Arial" w:hAnsi="Arial" w:cs="Arial"/>
        </w:rPr>
        <w:t>Nesse sentido, entendemos ser importante trazer para a tabela 3 do item 5.1 do “Relatório do Grupo Temático Critérios de Garantia de Suprimento” o aspecto econômico da Garantia de Suprimento de Potência.</w:t>
      </w:r>
    </w:p>
    <w:p w:rsidR="00430E4E" w:rsidRDefault="00430E4E" w:rsidP="00430E4E">
      <w:pPr>
        <w:pStyle w:val="PargrafodaLista"/>
        <w:spacing w:before="0" w:after="0"/>
        <w:ind w:left="0"/>
        <w:rPr>
          <w:rFonts w:ascii="Arial" w:hAnsi="Arial" w:cs="Arial"/>
        </w:rPr>
      </w:pPr>
    </w:p>
    <w:p w:rsidR="00430E4E" w:rsidRDefault="00430E4E" w:rsidP="00430E4E">
      <w:pPr>
        <w:pStyle w:val="PargrafodaLista"/>
        <w:spacing w:before="0" w:after="0"/>
        <w:ind w:left="0"/>
        <w:rPr>
          <w:rFonts w:ascii="Arial" w:hAnsi="Arial" w:cs="Arial"/>
        </w:rPr>
      </w:pPr>
    </w:p>
    <w:p w:rsidR="00E92D67" w:rsidRDefault="00E92D67" w:rsidP="00430E4E">
      <w:pPr>
        <w:pStyle w:val="PargrafodaLista"/>
        <w:spacing w:before="0" w:after="0"/>
        <w:ind w:left="0"/>
        <w:rPr>
          <w:rFonts w:ascii="Arial" w:hAnsi="Arial" w:cs="Arial"/>
        </w:rPr>
      </w:pPr>
    </w:p>
    <w:p w:rsidR="00E92D67" w:rsidRDefault="00E92D67" w:rsidP="00430E4E">
      <w:pPr>
        <w:pStyle w:val="PargrafodaLista"/>
        <w:spacing w:before="0" w:after="0"/>
        <w:ind w:left="0"/>
        <w:rPr>
          <w:rFonts w:ascii="Arial" w:hAnsi="Arial" w:cs="Arial"/>
        </w:rPr>
      </w:pPr>
      <w:r>
        <w:rPr>
          <w:rFonts w:ascii="Arial" w:hAnsi="Arial" w:cs="Arial"/>
        </w:rPr>
        <w:t>Eventual proposta de mudança no critério de Garantia de Suprimento que possa vir a reduzir a garantia física das usinas hidrelétricas deve, obrigatoriamente, vir acompanhada de remunerações adequadas ao gerador que reconheçam os requisitos de flexibilidade, despachabilidade e segurança no suprimento</w:t>
      </w:r>
      <w:r w:rsidR="007506AB">
        <w:rPr>
          <w:rFonts w:ascii="Arial" w:hAnsi="Arial" w:cs="Arial"/>
        </w:rPr>
        <w:t xml:space="preserve"> do SIN</w:t>
      </w:r>
      <w:r>
        <w:rPr>
          <w:rFonts w:ascii="Arial" w:hAnsi="Arial" w:cs="Arial"/>
        </w:rPr>
        <w:t>, especialmente o atendimento à ponta do sistema, tais como, mas não se limitando aos serviços ancilares.</w:t>
      </w:r>
    </w:p>
    <w:p w:rsidR="00430E4E" w:rsidRDefault="00430E4E" w:rsidP="00430E4E">
      <w:pPr>
        <w:pStyle w:val="PargrafodaLista"/>
        <w:spacing w:before="0" w:after="0"/>
        <w:ind w:left="0"/>
        <w:rPr>
          <w:rFonts w:ascii="Arial" w:hAnsi="Arial" w:cs="Arial"/>
        </w:rPr>
      </w:pPr>
    </w:p>
    <w:p w:rsidR="00357541" w:rsidRDefault="00357541" w:rsidP="00357541">
      <w:pPr>
        <w:pStyle w:val="PargrafodaLista"/>
      </w:pPr>
    </w:p>
    <w:p w:rsidR="000A5D46" w:rsidRPr="006C29C2" w:rsidRDefault="000A5D46" w:rsidP="00FB02E1">
      <w:pPr>
        <w:pStyle w:val="PargrafodaLista"/>
        <w:numPr>
          <w:ilvl w:val="0"/>
          <w:numId w:val="25"/>
        </w:numPr>
        <w:rPr>
          <w:rFonts w:ascii="Arial" w:hAnsi="Arial" w:cs="Arial"/>
        </w:rPr>
      </w:pPr>
      <w:r w:rsidRPr="006C29C2">
        <w:rPr>
          <w:rFonts w:ascii="Arial" w:hAnsi="Arial" w:cs="Arial"/>
        </w:rPr>
        <w:t>Descasamento entre o Planejamento e a Operação</w:t>
      </w:r>
    </w:p>
    <w:p w:rsidR="000A5D46" w:rsidRPr="006C29C2" w:rsidRDefault="000A5D46" w:rsidP="006C29C2">
      <w:pPr>
        <w:pStyle w:val="PargrafodaLista"/>
        <w:spacing w:before="0" w:after="0"/>
        <w:ind w:left="0"/>
        <w:rPr>
          <w:rFonts w:ascii="Arial" w:hAnsi="Arial" w:cs="Arial"/>
        </w:rPr>
      </w:pPr>
    </w:p>
    <w:p w:rsidR="00E75782" w:rsidRPr="00DE0DE3" w:rsidRDefault="00E75782" w:rsidP="00DE0DE3">
      <w:pPr>
        <w:pStyle w:val="PargrafodaLista"/>
        <w:spacing w:before="0" w:after="0"/>
        <w:ind w:left="0"/>
        <w:rPr>
          <w:rFonts w:ascii="Arial" w:hAnsi="Arial" w:cs="Arial"/>
        </w:rPr>
      </w:pPr>
      <w:r w:rsidRPr="00DE0DE3">
        <w:rPr>
          <w:rFonts w:ascii="Arial" w:hAnsi="Arial" w:cs="Arial"/>
        </w:rPr>
        <w:t>É bastante evidente o descasamento entre o que é planejado para a expansão da geração e o que é realmente impl</w:t>
      </w:r>
      <w:r w:rsidR="00CB618C">
        <w:rPr>
          <w:rFonts w:ascii="Arial" w:hAnsi="Arial" w:cs="Arial"/>
        </w:rPr>
        <w:t>antado</w:t>
      </w:r>
      <w:r w:rsidRPr="00DE0DE3">
        <w:rPr>
          <w:rFonts w:ascii="Arial" w:hAnsi="Arial" w:cs="Arial"/>
        </w:rPr>
        <w:t>. A expansão da geração definida nos Planos Decenais é abandonada quando as distribuidor</w:t>
      </w:r>
      <w:r w:rsidR="00206B29" w:rsidRPr="00DE0DE3">
        <w:rPr>
          <w:rFonts w:ascii="Arial" w:hAnsi="Arial" w:cs="Arial"/>
        </w:rPr>
        <w:t>a</w:t>
      </w:r>
      <w:r w:rsidRPr="00DE0DE3">
        <w:rPr>
          <w:rFonts w:ascii="Arial" w:hAnsi="Arial" w:cs="Arial"/>
        </w:rPr>
        <w:t>s da energia estimam suas necessidades de energia</w:t>
      </w:r>
      <w:r w:rsidR="00206B29" w:rsidRPr="00DE0DE3">
        <w:rPr>
          <w:rFonts w:ascii="Arial" w:hAnsi="Arial" w:cs="Arial"/>
        </w:rPr>
        <w:t>,</w:t>
      </w:r>
      <w:r w:rsidRPr="00DE0DE3">
        <w:rPr>
          <w:rFonts w:ascii="Arial" w:hAnsi="Arial" w:cs="Arial"/>
        </w:rPr>
        <w:t xml:space="preserve"> que por sua vez subsidiam a realização dos Leil</w:t>
      </w:r>
      <w:r w:rsidR="00206B29" w:rsidRPr="00DE0DE3">
        <w:rPr>
          <w:rFonts w:ascii="Arial" w:hAnsi="Arial" w:cs="Arial"/>
        </w:rPr>
        <w:t xml:space="preserve">ões de Energia. Ou seja, tudo que foi planejado pelo governo é desconsiderado e a expansão da geração fica apoiada nas estimativas de consumo realizadas pelas distribuidoras de energia. Os esforços empreendidos tanto na formulação dos critérios e premissas (como exemplo: o relatório que se encontra na presente consulta) quanto na elaboração dos planos de expansão são desperdiçados no momento em que os planos não são </w:t>
      </w:r>
      <w:r w:rsidR="006F58A2">
        <w:rPr>
          <w:rFonts w:ascii="Arial" w:hAnsi="Arial" w:cs="Arial"/>
        </w:rPr>
        <w:t>colocados</w:t>
      </w:r>
      <w:r w:rsidR="006F58A2" w:rsidRPr="00DE0DE3">
        <w:rPr>
          <w:rFonts w:ascii="Arial" w:hAnsi="Arial" w:cs="Arial"/>
        </w:rPr>
        <w:t xml:space="preserve"> </w:t>
      </w:r>
      <w:r w:rsidR="00206B29" w:rsidRPr="00DE0DE3">
        <w:rPr>
          <w:rFonts w:ascii="Arial" w:hAnsi="Arial" w:cs="Arial"/>
        </w:rPr>
        <w:t xml:space="preserve">em prática. O aperfeiçoamento dos Critérios de Garantia de Suprimento só serão sentidos se </w:t>
      </w:r>
      <w:r w:rsidR="00105F62" w:rsidRPr="00DE0DE3">
        <w:rPr>
          <w:rFonts w:ascii="Arial" w:hAnsi="Arial" w:cs="Arial"/>
        </w:rPr>
        <w:t xml:space="preserve">outras mudanças forem implementadas. </w:t>
      </w:r>
    </w:p>
    <w:p w:rsidR="00105F62" w:rsidRPr="00DE0DE3" w:rsidRDefault="00105F62" w:rsidP="00DE0DE3">
      <w:pPr>
        <w:pStyle w:val="PargrafodaLista"/>
        <w:spacing w:before="0" w:after="0"/>
        <w:ind w:left="0"/>
        <w:rPr>
          <w:rFonts w:ascii="Arial" w:hAnsi="Arial" w:cs="Arial"/>
        </w:rPr>
      </w:pPr>
    </w:p>
    <w:p w:rsidR="00105F62" w:rsidRPr="00DE0DE3" w:rsidRDefault="00105F62" w:rsidP="00DE0DE3">
      <w:pPr>
        <w:pStyle w:val="PargrafodaLista"/>
        <w:spacing w:before="0" w:after="0"/>
        <w:ind w:left="0"/>
        <w:rPr>
          <w:rFonts w:ascii="Arial" w:hAnsi="Arial" w:cs="Arial"/>
        </w:rPr>
      </w:pPr>
      <w:r w:rsidRPr="00DE0DE3">
        <w:rPr>
          <w:rFonts w:ascii="Arial" w:hAnsi="Arial" w:cs="Arial"/>
        </w:rPr>
        <w:t>Neste sentido, sugerimos que:</w:t>
      </w:r>
    </w:p>
    <w:p w:rsidR="00206B29" w:rsidRDefault="00206B29" w:rsidP="000A5D46">
      <w:pPr>
        <w:pStyle w:val="PargrafodaLista"/>
        <w:ind w:left="1080"/>
      </w:pPr>
    </w:p>
    <w:p w:rsidR="00105F62" w:rsidRDefault="006C29C2" w:rsidP="00DE0DE3">
      <w:pPr>
        <w:pStyle w:val="PargrafodaLista"/>
        <w:numPr>
          <w:ilvl w:val="0"/>
          <w:numId w:val="35"/>
        </w:numPr>
        <w:ind w:left="993" w:hanging="284"/>
      </w:pPr>
      <w:proofErr w:type="gramStart"/>
      <w:r>
        <w:t>s</w:t>
      </w:r>
      <w:r w:rsidR="00105F62">
        <w:t>eja</w:t>
      </w:r>
      <w:proofErr w:type="gramEnd"/>
      <w:r w:rsidR="00105F62">
        <w:t xml:space="preserve"> criada a figura de um novo Plano de Expansão com horizonte de 5/6 anos cujo objetivo é de definir quais os empreendimentos (ou blocos de energia) devem ser contratados no horizonte</w:t>
      </w:r>
      <w:r w:rsidR="00DE0DE3">
        <w:t xml:space="preserve"> de curto prazo (exemplo:</w:t>
      </w:r>
      <w:r w:rsidR="00105F62">
        <w:t xml:space="preserve"> 1 ano</w:t>
      </w:r>
      <w:r w:rsidR="00DE0DE3">
        <w:t>)</w:t>
      </w:r>
      <w:r>
        <w:t>;</w:t>
      </w:r>
    </w:p>
    <w:p w:rsidR="00105F62" w:rsidRDefault="00105F62" w:rsidP="00DE0DE3">
      <w:pPr>
        <w:pStyle w:val="PargrafodaLista"/>
        <w:ind w:left="993" w:hanging="284"/>
      </w:pPr>
    </w:p>
    <w:p w:rsidR="00E75782" w:rsidRDefault="006C29C2" w:rsidP="00DE0DE3">
      <w:pPr>
        <w:pStyle w:val="PargrafodaLista"/>
        <w:numPr>
          <w:ilvl w:val="0"/>
          <w:numId w:val="35"/>
        </w:numPr>
        <w:ind w:left="993" w:hanging="284"/>
      </w:pPr>
      <w:proofErr w:type="gramStart"/>
      <w:r>
        <w:t>a</w:t>
      </w:r>
      <w:proofErr w:type="gramEnd"/>
      <w:r w:rsidR="00105F62">
        <w:t xml:space="preserve"> forma de comercialização de energia no ACR considere a visão do planejador e não a de um único player (distribuidoras).</w:t>
      </w:r>
    </w:p>
    <w:p w:rsidR="004B3513" w:rsidRDefault="004B3513" w:rsidP="004B3513">
      <w:pPr>
        <w:pStyle w:val="PargrafodaLista"/>
      </w:pPr>
    </w:p>
    <w:p w:rsidR="004B3513" w:rsidRDefault="004B3513" w:rsidP="004B3513">
      <w:pPr>
        <w:pStyle w:val="PargrafodaLista"/>
        <w:ind w:left="993"/>
      </w:pPr>
    </w:p>
    <w:p w:rsidR="00E75782" w:rsidRPr="000A5D46" w:rsidRDefault="00E75782" w:rsidP="000A5D46">
      <w:pPr>
        <w:pStyle w:val="PargrafodaLista"/>
        <w:ind w:left="1080"/>
      </w:pPr>
    </w:p>
    <w:p w:rsidR="004B3513" w:rsidRDefault="004B3513" w:rsidP="004B3513">
      <w:pPr>
        <w:pStyle w:val="PargrafodaLista"/>
        <w:numPr>
          <w:ilvl w:val="0"/>
          <w:numId w:val="25"/>
        </w:numPr>
        <w:rPr>
          <w:rFonts w:ascii="Arial" w:hAnsi="Arial" w:cs="Arial"/>
        </w:rPr>
      </w:pPr>
      <w:r>
        <w:rPr>
          <w:rFonts w:ascii="Arial" w:hAnsi="Arial" w:cs="Arial"/>
        </w:rPr>
        <w:t>Modelo de simulação</w:t>
      </w:r>
      <w:r w:rsidR="00CB618C">
        <w:rPr>
          <w:rFonts w:ascii="Arial" w:hAnsi="Arial" w:cs="Arial"/>
        </w:rPr>
        <w:t xml:space="preserve"> </w:t>
      </w:r>
      <w:proofErr w:type="spellStart"/>
      <w:r w:rsidR="00CB618C">
        <w:rPr>
          <w:rFonts w:ascii="Arial" w:hAnsi="Arial" w:cs="Arial"/>
        </w:rPr>
        <w:t>Newave</w:t>
      </w:r>
      <w:proofErr w:type="spellEnd"/>
    </w:p>
    <w:p w:rsidR="00CB618C" w:rsidRDefault="00CB618C" w:rsidP="00CB618C">
      <w:pPr>
        <w:pStyle w:val="PargrafodaLista"/>
        <w:spacing w:before="0" w:after="0"/>
        <w:ind w:left="0"/>
        <w:rPr>
          <w:rFonts w:ascii="Arial" w:hAnsi="Arial" w:cs="Arial"/>
        </w:rPr>
      </w:pPr>
    </w:p>
    <w:p w:rsidR="004B3513" w:rsidRPr="00815F31" w:rsidRDefault="004D1EC5" w:rsidP="004B3513">
      <w:pPr>
        <w:rPr>
          <w:rFonts w:ascii="Arial" w:hAnsi="Arial" w:cs="Arial"/>
        </w:rPr>
      </w:pPr>
      <w:r>
        <w:rPr>
          <w:rFonts w:ascii="Arial" w:hAnsi="Arial" w:cs="Arial"/>
        </w:rPr>
        <w:t xml:space="preserve">Em se optando pela manutenção do </w:t>
      </w:r>
      <w:proofErr w:type="spellStart"/>
      <w:r>
        <w:rPr>
          <w:rFonts w:ascii="Arial" w:hAnsi="Arial" w:cs="Arial"/>
        </w:rPr>
        <w:t>Newave</w:t>
      </w:r>
      <w:proofErr w:type="spellEnd"/>
      <w:r>
        <w:rPr>
          <w:rFonts w:ascii="Arial" w:hAnsi="Arial" w:cs="Arial"/>
        </w:rPr>
        <w:t xml:space="preserve"> como modelo de ajuste dos planos de expansão, solicitamos que sejam analisadas e corrigidas eventuais falhas neste modelo, o qual resulta, em nossa interpretação, em distorções nos valores de CMO no curto prazo. Verifica-se uma redução acentuada do CMO nos primeiros 2/3 anos de estudo, e, em seguida, uma também acentuada retomada dos valores, independentemente da expansão considerada ou de qualquer outro parâmetro de entrada deste modelo. </w:t>
      </w:r>
    </w:p>
    <w:p w:rsidR="000A5D46" w:rsidRDefault="000A5D46" w:rsidP="000A5D46">
      <w:pPr>
        <w:pStyle w:val="PargrafodaLista"/>
        <w:ind w:left="1080"/>
      </w:pPr>
    </w:p>
    <w:p w:rsidR="00417E1D" w:rsidRDefault="00417E1D" w:rsidP="000A5D46">
      <w:pPr>
        <w:pStyle w:val="PargrafodaLista"/>
        <w:ind w:left="1080"/>
      </w:pPr>
    </w:p>
    <w:p w:rsidR="006C29C2" w:rsidRPr="004D1EC5" w:rsidRDefault="004D1EC5" w:rsidP="004D1EC5">
      <w:pPr>
        <w:pStyle w:val="PargrafodaLista"/>
        <w:numPr>
          <w:ilvl w:val="0"/>
          <w:numId w:val="25"/>
        </w:numPr>
        <w:rPr>
          <w:rFonts w:ascii="Arial" w:hAnsi="Arial" w:cs="Arial"/>
        </w:rPr>
      </w:pPr>
      <w:r w:rsidRPr="004D1EC5">
        <w:rPr>
          <w:rFonts w:ascii="Arial" w:hAnsi="Arial" w:cs="Arial"/>
        </w:rPr>
        <w:t>Revisões de Garantia Física</w:t>
      </w:r>
    </w:p>
    <w:p w:rsidR="004D1EC5" w:rsidRPr="00CB618C" w:rsidRDefault="004D1EC5" w:rsidP="00CB618C">
      <w:pPr>
        <w:pStyle w:val="PargrafodaLista"/>
        <w:spacing w:before="0" w:after="0"/>
        <w:ind w:left="0"/>
        <w:rPr>
          <w:rFonts w:ascii="Arial" w:hAnsi="Arial" w:cs="Arial"/>
        </w:rPr>
      </w:pPr>
    </w:p>
    <w:p w:rsidR="004D1EC5" w:rsidRDefault="004D1EC5" w:rsidP="00417E1D">
      <w:pPr>
        <w:rPr>
          <w:rFonts w:ascii="Arial" w:hAnsi="Arial" w:cs="Arial"/>
        </w:rPr>
      </w:pPr>
      <w:r w:rsidRPr="00417E1D">
        <w:rPr>
          <w:rFonts w:ascii="Arial" w:hAnsi="Arial" w:cs="Arial"/>
        </w:rPr>
        <w:t>Sugerimos ainda que os novos projetos de geração de energia não sejam passíveis de revisão ordinária de Garantia Física, o que traria maior segurança ao investidor, e</w:t>
      </w:r>
      <w:r w:rsidR="00417E1D" w:rsidRPr="00417E1D">
        <w:rPr>
          <w:rFonts w:ascii="Arial" w:hAnsi="Arial" w:cs="Arial"/>
        </w:rPr>
        <w:t>, por conseguinte</w:t>
      </w:r>
      <w:r w:rsidRPr="00417E1D">
        <w:rPr>
          <w:rFonts w:ascii="Arial" w:hAnsi="Arial" w:cs="Arial"/>
        </w:rPr>
        <w:t xml:space="preserve">, redução das tarifas de energia. </w:t>
      </w:r>
      <w:r w:rsidR="00417E1D" w:rsidRPr="00417E1D">
        <w:rPr>
          <w:rFonts w:ascii="Arial" w:hAnsi="Arial" w:cs="Arial"/>
        </w:rPr>
        <w:t xml:space="preserve">Esta ação poderá ser mais facilmente </w:t>
      </w:r>
      <w:proofErr w:type="gramStart"/>
      <w:r w:rsidR="00417E1D" w:rsidRPr="00417E1D">
        <w:rPr>
          <w:rFonts w:ascii="Arial" w:hAnsi="Arial" w:cs="Arial"/>
        </w:rPr>
        <w:t>implementada</w:t>
      </w:r>
      <w:proofErr w:type="gramEnd"/>
      <w:r w:rsidR="00417E1D" w:rsidRPr="00417E1D">
        <w:rPr>
          <w:rFonts w:ascii="Arial" w:hAnsi="Arial" w:cs="Arial"/>
        </w:rPr>
        <w:t xml:space="preserve"> quando da separação de lastro e energia, o que veem sendo estudado no setor.</w:t>
      </w:r>
    </w:p>
    <w:p w:rsidR="00CB618C" w:rsidRDefault="00CB618C" w:rsidP="00CB618C">
      <w:pPr>
        <w:pStyle w:val="PargrafodaLista"/>
        <w:spacing w:before="0" w:after="0"/>
        <w:ind w:left="0"/>
        <w:rPr>
          <w:rFonts w:ascii="Arial" w:hAnsi="Arial" w:cs="Arial"/>
        </w:rPr>
      </w:pPr>
    </w:p>
    <w:p w:rsidR="00E92D67" w:rsidRDefault="00E92D67" w:rsidP="00CB618C">
      <w:pPr>
        <w:pStyle w:val="PargrafodaLista"/>
        <w:spacing w:before="0" w:after="0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proofErr w:type="gramStart"/>
      <w:r>
        <w:rPr>
          <w:rFonts w:ascii="Arial" w:hAnsi="Arial" w:cs="Arial"/>
        </w:rPr>
        <w:t>implementação</w:t>
      </w:r>
      <w:proofErr w:type="gramEnd"/>
      <w:r>
        <w:rPr>
          <w:rFonts w:ascii="Arial" w:hAnsi="Arial" w:cs="Arial"/>
        </w:rPr>
        <w:t xml:space="preserve"> de</w:t>
      </w:r>
      <w:r w:rsidR="00E80546">
        <w:rPr>
          <w:rFonts w:ascii="Arial" w:hAnsi="Arial" w:cs="Arial"/>
        </w:rPr>
        <w:t>ssa</w:t>
      </w:r>
      <w:r>
        <w:rPr>
          <w:rFonts w:ascii="Arial" w:hAnsi="Arial" w:cs="Arial"/>
        </w:rPr>
        <w:t xml:space="preserve"> medida </w:t>
      </w:r>
      <w:r w:rsidR="00E80546">
        <w:rPr>
          <w:rFonts w:ascii="Arial" w:hAnsi="Arial" w:cs="Arial"/>
        </w:rPr>
        <w:t>deve</w:t>
      </w:r>
      <w:r w:rsidR="00CD1B98">
        <w:rPr>
          <w:rFonts w:ascii="Arial" w:hAnsi="Arial" w:cs="Arial"/>
        </w:rPr>
        <w:t xml:space="preserve"> ser</w:t>
      </w:r>
      <w:r w:rsidR="00E80546">
        <w:rPr>
          <w:rFonts w:ascii="Arial" w:hAnsi="Arial" w:cs="Arial"/>
        </w:rPr>
        <w:t xml:space="preserve"> tal que </w:t>
      </w:r>
      <w:r>
        <w:rPr>
          <w:rFonts w:ascii="Arial" w:hAnsi="Arial" w:cs="Arial"/>
        </w:rPr>
        <w:t>não result</w:t>
      </w:r>
      <w:r w:rsidR="00E80546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em impactos na </w:t>
      </w:r>
      <w:r w:rsidR="00E80546">
        <w:rPr>
          <w:rFonts w:ascii="Arial" w:hAnsi="Arial" w:cs="Arial"/>
        </w:rPr>
        <w:t>garantia física das demais hidrelétricas integrantes do MRE.</w:t>
      </w:r>
    </w:p>
    <w:p w:rsidR="00CB618C" w:rsidRPr="00417E1D" w:rsidRDefault="00CB618C" w:rsidP="00417E1D">
      <w:pPr>
        <w:rPr>
          <w:rFonts w:ascii="Arial" w:hAnsi="Arial" w:cs="Arial"/>
        </w:rPr>
      </w:pPr>
      <w:bookmarkStart w:id="0" w:name="_GoBack"/>
      <w:bookmarkEnd w:id="0"/>
    </w:p>
    <w:p w:rsidR="004D1EC5" w:rsidRDefault="004D1EC5" w:rsidP="000A5D46">
      <w:pPr>
        <w:pStyle w:val="PargrafodaLista"/>
        <w:ind w:left="1080"/>
      </w:pPr>
    </w:p>
    <w:p w:rsidR="004D1EC5" w:rsidRPr="00417E1D" w:rsidRDefault="00417E1D" w:rsidP="00417E1D">
      <w:pPr>
        <w:pStyle w:val="PargrafodaLista"/>
        <w:numPr>
          <w:ilvl w:val="0"/>
          <w:numId w:val="25"/>
        </w:numPr>
        <w:rPr>
          <w:rFonts w:ascii="Arial" w:hAnsi="Arial" w:cs="Arial"/>
        </w:rPr>
      </w:pPr>
      <w:r w:rsidRPr="00417E1D">
        <w:rPr>
          <w:rFonts w:ascii="Arial" w:hAnsi="Arial" w:cs="Arial"/>
        </w:rPr>
        <w:t>Criação de Mercado de Ponta</w:t>
      </w:r>
    </w:p>
    <w:p w:rsidR="00417E1D" w:rsidRPr="00CB618C" w:rsidRDefault="00417E1D" w:rsidP="00CB618C">
      <w:pPr>
        <w:pStyle w:val="PargrafodaLista"/>
        <w:spacing w:before="0" w:after="0"/>
        <w:ind w:left="0"/>
        <w:rPr>
          <w:rFonts w:ascii="Arial" w:hAnsi="Arial" w:cs="Arial"/>
        </w:rPr>
      </w:pPr>
    </w:p>
    <w:p w:rsidR="00417E1D" w:rsidRPr="00417E1D" w:rsidRDefault="00417E1D" w:rsidP="00417E1D">
      <w:pPr>
        <w:rPr>
          <w:rFonts w:ascii="Arial" w:hAnsi="Arial" w:cs="Arial"/>
        </w:rPr>
      </w:pPr>
      <w:r w:rsidRPr="00417E1D">
        <w:rPr>
          <w:rFonts w:ascii="Arial" w:hAnsi="Arial" w:cs="Arial"/>
        </w:rPr>
        <w:t xml:space="preserve">Tendo em vista que o atendimento da ponta é hoje um ponto sensível para a expansão da matriz de geração, uma alternativa seria a criação de um mercado de ponta, além do mercado de energia existente. </w:t>
      </w:r>
    </w:p>
    <w:p w:rsidR="006C29C2" w:rsidRDefault="006C29C2" w:rsidP="000A5D46">
      <w:pPr>
        <w:pStyle w:val="PargrafodaLista"/>
        <w:ind w:left="1080"/>
      </w:pPr>
    </w:p>
    <w:p w:rsidR="00CB618C" w:rsidRDefault="00CB618C" w:rsidP="000A5D46">
      <w:pPr>
        <w:pStyle w:val="PargrafodaLista"/>
        <w:ind w:left="1080"/>
      </w:pPr>
    </w:p>
    <w:p w:rsidR="00CB618C" w:rsidRPr="000A5D46" w:rsidRDefault="00CB618C" w:rsidP="000A5D46">
      <w:pPr>
        <w:pStyle w:val="PargrafodaLista"/>
        <w:ind w:left="1080"/>
      </w:pPr>
    </w:p>
    <w:p w:rsidR="00CC1825" w:rsidRPr="00DE0DE3" w:rsidRDefault="00CC1825" w:rsidP="00E46DFF">
      <w:pPr>
        <w:pStyle w:val="PargrafodaLista"/>
        <w:ind w:left="567"/>
        <w:rPr>
          <w:rFonts w:ascii="Arial" w:hAnsi="Arial" w:cs="Arial"/>
          <w:b/>
        </w:rPr>
      </w:pPr>
      <w:r w:rsidRPr="00DE0DE3">
        <w:rPr>
          <w:rFonts w:ascii="Arial" w:hAnsi="Arial" w:cs="Arial"/>
          <w:b/>
        </w:rPr>
        <w:t>Considerações Finais</w:t>
      </w:r>
    </w:p>
    <w:p w:rsidR="000A5D46" w:rsidRPr="00F11312" w:rsidRDefault="000A5D46" w:rsidP="000A5D46">
      <w:pPr>
        <w:pStyle w:val="PargrafodaLista"/>
        <w:ind w:left="1080"/>
      </w:pPr>
    </w:p>
    <w:p w:rsidR="00DE0DE3" w:rsidRPr="00E46DFF" w:rsidRDefault="00FB02E1" w:rsidP="00E46DFF">
      <w:pPr>
        <w:rPr>
          <w:rFonts w:ascii="Arial" w:hAnsi="Arial" w:cs="Arial"/>
        </w:rPr>
      </w:pPr>
      <w:r w:rsidRPr="00E46DFF">
        <w:rPr>
          <w:rFonts w:ascii="Arial" w:hAnsi="Arial" w:cs="Arial"/>
        </w:rPr>
        <w:t>Novamente, enaltecemos a importância</w:t>
      </w:r>
      <w:r w:rsidR="00105F62" w:rsidRPr="00E46DFF">
        <w:rPr>
          <w:rFonts w:ascii="Arial" w:hAnsi="Arial" w:cs="Arial"/>
        </w:rPr>
        <w:t xml:space="preserve"> do aperfeiçoamento</w:t>
      </w:r>
      <w:r w:rsidRPr="00E46DFF">
        <w:rPr>
          <w:rFonts w:ascii="Arial" w:hAnsi="Arial" w:cs="Arial"/>
        </w:rPr>
        <w:t xml:space="preserve"> </w:t>
      </w:r>
      <w:r w:rsidR="00105F62" w:rsidRPr="00E46DFF">
        <w:rPr>
          <w:rFonts w:ascii="Arial" w:hAnsi="Arial" w:cs="Arial"/>
        </w:rPr>
        <w:t>dos Critérios de Garantia de Suprimento</w:t>
      </w:r>
      <w:r w:rsidR="006C29C2" w:rsidRPr="00E46DFF">
        <w:rPr>
          <w:rFonts w:ascii="Arial" w:hAnsi="Arial" w:cs="Arial"/>
        </w:rPr>
        <w:t>, bem como parabenizamos a equipe envolvida</w:t>
      </w:r>
      <w:r w:rsidR="00782B88" w:rsidRPr="00E46DFF">
        <w:rPr>
          <w:rFonts w:ascii="Arial" w:hAnsi="Arial" w:cs="Arial"/>
        </w:rPr>
        <w:t xml:space="preserve">. </w:t>
      </w:r>
    </w:p>
    <w:p w:rsidR="00DE0DE3" w:rsidRPr="00E46DFF" w:rsidRDefault="00DE0DE3" w:rsidP="00E46DFF">
      <w:pPr>
        <w:rPr>
          <w:rFonts w:ascii="Arial" w:hAnsi="Arial" w:cs="Arial"/>
        </w:rPr>
      </w:pPr>
      <w:r w:rsidRPr="00E46DFF">
        <w:rPr>
          <w:rFonts w:ascii="Arial" w:hAnsi="Arial" w:cs="Arial"/>
        </w:rPr>
        <w:t>Entendemos que as contribuições aqui apresentadas são de grande importância para a continuidade dos trabalhos</w:t>
      </w:r>
      <w:r w:rsidR="006C29C2" w:rsidRPr="00E46DFF">
        <w:rPr>
          <w:rFonts w:ascii="Arial" w:hAnsi="Arial" w:cs="Arial"/>
        </w:rPr>
        <w:t xml:space="preserve">, seja na implantação </w:t>
      </w:r>
      <w:r w:rsidR="005046AD" w:rsidRPr="00E46DFF">
        <w:rPr>
          <w:rFonts w:ascii="Arial" w:hAnsi="Arial" w:cs="Arial"/>
        </w:rPr>
        <w:t>na elaboração dos critérios de garantia de suprimento, seja nas demais alterações que venham a ocorrer no processo de Modernização do Setor Elétrico</w:t>
      </w:r>
      <w:r w:rsidRPr="00E46DFF">
        <w:rPr>
          <w:rFonts w:ascii="Arial" w:hAnsi="Arial" w:cs="Arial"/>
        </w:rPr>
        <w:t>.</w:t>
      </w:r>
    </w:p>
    <w:p w:rsidR="00CC1825" w:rsidRPr="00566DFE" w:rsidRDefault="00CC1825" w:rsidP="003A0808">
      <w:pPr>
        <w:ind w:left="360"/>
        <w:rPr>
          <w:color w:val="00B050"/>
        </w:rPr>
      </w:pPr>
    </w:p>
    <w:sectPr w:rsidR="00CC1825" w:rsidRPr="00566DFE" w:rsidSect="006B2B94">
      <w:headerReference w:type="default" r:id="rId9"/>
      <w:footerReference w:type="default" r:id="rId10"/>
      <w:footnotePr>
        <w:numRestart w:val="eachPage"/>
      </w:footnotePr>
      <w:pgSz w:w="11907" w:h="16840" w:code="9"/>
      <w:pgMar w:top="1276" w:right="1230" w:bottom="1418" w:left="1089" w:header="737" w:footer="567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987" w:rsidRDefault="00127987">
      <w:r>
        <w:separator/>
      </w:r>
    </w:p>
  </w:endnote>
  <w:endnote w:type="continuationSeparator" w:id="0">
    <w:p w:rsidR="00127987" w:rsidRDefault="00127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D67" w:rsidRPr="00555485" w:rsidRDefault="00E92D67" w:rsidP="00032F92">
    <w:pPr>
      <w:pStyle w:val="Legenda"/>
      <w:shd w:val="clear" w:color="auto" w:fill="336699"/>
      <w:tabs>
        <w:tab w:val="left" w:pos="8505"/>
      </w:tabs>
      <w:spacing w:before="0" w:after="40"/>
      <w:jc w:val="left"/>
      <w:rPr>
        <w:rFonts w:ascii="Haettenschweiler" w:hAnsi="Haettenschweiler" w:cs="Haettenschweiler"/>
        <w:color w:val="FFFFFF"/>
        <w:sz w:val="20"/>
        <w:szCs w:val="20"/>
      </w:rPr>
    </w:pPr>
    <w:r w:rsidRPr="00555485">
      <w:rPr>
        <w:rFonts w:ascii="Haettenschweiler" w:hAnsi="Haettenschweiler" w:cs="Haettenschweiler"/>
        <w:color w:val="FFFFFF"/>
        <w:sz w:val="20"/>
        <w:szCs w:val="20"/>
      </w:rPr>
      <w:tab/>
    </w:r>
    <w:r w:rsidRPr="00C42740">
      <w:rPr>
        <w:rStyle w:val="Nmerodepgina"/>
        <w:rFonts w:cs="Tahoma"/>
        <w:b w:val="0"/>
        <w:bCs w:val="0"/>
      </w:rPr>
      <w:fldChar w:fldCharType="begin"/>
    </w:r>
    <w:r w:rsidRPr="00C42740">
      <w:rPr>
        <w:rStyle w:val="Nmerodepgina"/>
        <w:rFonts w:cs="Tahoma"/>
        <w:b w:val="0"/>
        <w:bCs w:val="0"/>
      </w:rPr>
      <w:instrText xml:space="preserve"> PAGE </w:instrText>
    </w:r>
    <w:r w:rsidRPr="00C42740">
      <w:rPr>
        <w:rStyle w:val="Nmerodepgina"/>
        <w:rFonts w:cs="Tahoma"/>
        <w:b w:val="0"/>
        <w:bCs w:val="0"/>
      </w:rPr>
      <w:fldChar w:fldCharType="separate"/>
    </w:r>
    <w:r w:rsidR="00CB618C">
      <w:rPr>
        <w:rStyle w:val="Nmerodepgina"/>
        <w:rFonts w:cs="Tahoma"/>
        <w:b w:val="0"/>
        <w:bCs w:val="0"/>
        <w:noProof/>
      </w:rPr>
      <w:t>1</w:t>
    </w:r>
    <w:r w:rsidRPr="00C42740">
      <w:rPr>
        <w:rStyle w:val="Nmerodepgina"/>
        <w:rFonts w:cs="Tahoma"/>
        <w:b w:val="0"/>
        <w:bCs w:val="0"/>
      </w:rPr>
      <w:fldChar w:fldCharType="end"/>
    </w:r>
  </w:p>
  <w:p w:rsidR="00E92D67" w:rsidRDefault="00E92D6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987" w:rsidRDefault="00127987">
      <w:r>
        <w:separator/>
      </w:r>
    </w:p>
  </w:footnote>
  <w:footnote w:type="continuationSeparator" w:id="0">
    <w:p w:rsidR="00127987" w:rsidRDefault="00127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D67" w:rsidRPr="0008179C" w:rsidRDefault="00E92D67" w:rsidP="005770C9">
    <w:pPr>
      <w:pStyle w:val="Cabealho"/>
      <w:spacing w:before="60" w:after="0"/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19D48CB0" wp14:editId="0A25FFE7">
              <wp:simplePos x="0" y="0"/>
              <wp:positionH relativeFrom="column">
                <wp:posOffset>1965960</wp:posOffset>
              </wp:positionH>
              <wp:positionV relativeFrom="paragraph">
                <wp:posOffset>-239395</wp:posOffset>
              </wp:positionV>
              <wp:extent cx="4397375" cy="474345"/>
              <wp:effectExtent l="0" t="0" r="0" b="1905"/>
              <wp:wrapSquare wrapText="bothSides"/>
              <wp:docPr id="7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7375" cy="4743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92D67" w:rsidRDefault="00E92D67" w:rsidP="008F1935">
                          <w:pPr>
                            <w:ind w:firstLine="709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                               Consulta </w:t>
                          </w:r>
                          <w:proofErr w:type="gramStart"/>
                          <w:r>
                            <w:rPr>
                              <w:sz w:val="16"/>
                              <w:szCs w:val="16"/>
                            </w:rPr>
                            <w:t>Pública – Critérios</w:t>
                          </w:r>
                          <w:proofErr w:type="gramEnd"/>
                          <w:r>
                            <w:rPr>
                              <w:sz w:val="16"/>
                              <w:szCs w:val="16"/>
                            </w:rPr>
                            <w:t xml:space="preserve"> de Garantia de Suprimento</w:t>
                          </w:r>
                        </w:p>
                        <w:p w:rsidR="00E92D67" w:rsidRDefault="00E92D67" w:rsidP="00B82EB2">
                          <w:pPr>
                            <w:ind w:left="2127"/>
                          </w:pPr>
                        </w:p>
                        <w:p w:rsidR="00E92D67" w:rsidRDefault="00E92D67" w:rsidP="005770C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154.8pt;margin-top:-18.85pt;width:346.25pt;height:37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" filled="f" stroked="f">
              <v:textbox>
                <w:txbxContent>
                  <w:p w:rsidR="00E92D67" w:rsidRDefault="00E92D67" w:rsidP="008F1935">
                    <w:pPr>
                      <w:ind w:firstLine="709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                               Consulta </w:t>
                    </w:r>
                    <w:proofErr w:type="gramStart"/>
                    <w:r>
                      <w:rPr>
                        <w:sz w:val="16"/>
                        <w:szCs w:val="16"/>
                      </w:rPr>
                      <w:t>Pública – Critérios</w:t>
                    </w:r>
                    <w:proofErr w:type="gramEnd"/>
                    <w:r>
                      <w:rPr>
                        <w:sz w:val="16"/>
                        <w:szCs w:val="16"/>
                      </w:rPr>
                      <w:t xml:space="preserve"> de Garantia de Suprimento</w:t>
                    </w:r>
                  </w:p>
                  <w:p w:rsidR="00E92D67" w:rsidRDefault="00E92D67" w:rsidP="00B82EB2">
                    <w:pPr>
                      <w:ind w:left="2127"/>
                    </w:pPr>
                  </w:p>
                  <w:p w:rsidR="00E92D67" w:rsidRDefault="00E92D67" w:rsidP="005770C9"/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ED6EABA" wp14:editId="45F7C90C">
              <wp:simplePos x="0" y="0"/>
              <wp:positionH relativeFrom="column">
                <wp:posOffset>-13970</wp:posOffset>
              </wp:positionH>
              <wp:positionV relativeFrom="paragraph">
                <wp:posOffset>635</wp:posOffset>
              </wp:positionV>
              <wp:extent cx="6114415" cy="137795"/>
              <wp:effectExtent l="0" t="0" r="19685" b="14605"/>
              <wp:wrapSquare wrapText="bothSides"/>
              <wp:docPr id="72" name="Freeform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rot="10800000">
                        <a:off x="0" y="0"/>
                        <a:ext cx="6114415" cy="137795"/>
                      </a:xfrm>
                      <a:custGeom>
                        <a:avLst/>
                        <a:gdLst>
                          <a:gd name="T0" fmla="*/ 0 w 9121"/>
                          <a:gd name="T1" fmla="*/ 11 h 190"/>
                          <a:gd name="T2" fmla="*/ 5989 w 9121"/>
                          <a:gd name="T3" fmla="*/ 0 h 190"/>
                          <a:gd name="T4" fmla="*/ 6129 w 9121"/>
                          <a:gd name="T5" fmla="*/ 190 h 190"/>
                          <a:gd name="T6" fmla="*/ 9121 w 9121"/>
                          <a:gd name="T7" fmla="*/ 183 h 19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9121" h="190">
                            <a:moveTo>
                              <a:pt x="0" y="11"/>
                            </a:moveTo>
                            <a:lnTo>
                              <a:pt x="5989" y="0"/>
                            </a:lnTo>
                            <a:lnTo>
                              <a:pt x="6129" y="190"/>
                            </a:lnTo>
                            <a:lnTo>
                              <a:pt x="9121" y="183"/>
                            </a:lnTo>
                          </a:path>
                        </a:pathLst>
                      </a:cu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7" o:spid="_x0000_s1026" style="position:absolute;margin-left:-1.1pt;margin-top:.05pt;width:481.45pt;height:10.85pt;rotation:18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21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" path="m,11l5989,r140,190l9121,183e" filled="f">
              <v:path arrowok="t" o:connecttype="custom" o:connectlocs="0,7978;4014826,0;4108678,137795;6114415,132718" o:connectangles="0,0,0,0"/>
              <w10:wrap type="square"/>
            </v:shape>
          </w:pict>
        </mc:Fallback>
      </mc:AlternateContent>
    </w:r>
    <w:r>
      <w:rPr>
        <w:rFonts w:ascii="Arial" w:hAnsi="Arial" w:cs="Arial"/>
        <w:b/>
        <w:bCs/>
      </w:rPr>
      <w:t>FURNAS</w:t>
    </w:r>
    <w:r>
      <w:rPr>
        <w:sz w:val="40"/>
        <w:szCs w:val="40"/>
      </w:rPr>
      <w:tab/>
    </w:r>
    <w:r>
      <w:rPr>
        <w:sz w:val="40"/>
        <w:szCs w:val="40"/>
      </w:rPr>
      <w:tab/>
    </w:r>
  </w:p>
  <w:p w:rsidR="00E92D67" w:rsidRDefault="00E92D6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541BB"/>
    <w:multiLevelType w:val="hybridMultilevel"/>
    <w:tmpl w:val="6DDE3F7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878AA"/>
    <w:multiLevelType w:val="hybridMultilevel"/>
    <w:tmpl w:val="116A6BE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A36BC"/>
    <w:multiLevelType w:val="multilevel"/>
    <w:tmpl w:val="05B65BAC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cs="Times New Roman" w:hint="default"/>
        <w:sz w:val="24"/>
      </w:rPr>
    </w:lvl>
    <w:lvl w:ilvl="1">
      <w:start w:val="1"/>
      <w:numFmt w:val="decimal"/>
      <w:pStyle w:val="Ttulo2"/>
      <w:lvlText w:val="%1.%2"/>
      <w:lvlJc w:val="left"/>
      <w:pPr>
        <w:ind w:left="718" w:hanging="576"/>
      </w:pPr>
      <w:rPr>
        <w:rFonts w:cs="Times New Roman" w:hint="default"/>
        <w:b w:val="0"/>
        <w:i w:val="0"/>
        <w:sz w:val="24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">
    <w:nsid w:val="26315782"/>
    <w:multiLevelType w:val="hybridMultilevel"/>
    <w:tmpl w:val="1B9A4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ED2285"/>
    <w:multiLevelType w:val="multilevel"/>
    <w:tmpl w:val="B9DCC410"/>
    <w:lvl w:ilvl="0">
      <w:start w:val="1"/>
      <w:numFmt w:val="decimal"/>
      <w:pStyle w:val="Estilo11-GTRH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>
    <w:nsid w:val="34E60C09"/>
    <w:multiLevelType w:val="hybridMultilevel"/>
    <w:tmpl w:val="8346BE3A"/>
    <w:lvl w:ilvl="0" w:tplc="677EBA38">
      <w:start w:val="1"/>
      <w:numFmt w:val="decimal"/>
      <w:pStyle w:val="Estilo1-Oferta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F8E8A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DFC5C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ECA6D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3278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67620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D402D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7683B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5F4F7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353A2403"/>
    <w:multiLevelType w:val="multilevel"/>
    <w:tmpl w:val="0CD0FF8C"/>
    <w:lvl w:ilvl="0">
      <w:start w:val="1"/>
      <w:numFmt w:val="decimal"/>
      <w:pStyle w:val="Estilo1-GTRH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cs="Times New Roman" w:hint="default"/>
      </w:rPr>
    </w:lvl>
  </w:abstractNum>
  <w:abstractNum w:abstractNumId="7">
    <w:nsid w:val="38473EBE"/>
    <w:multiLevelType w:val="hybridMultilevel"/>
    <w:tmpl w:val="3884AD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145DE3"/>
    <w:multiLevelType w:val="multilevel"/>
    <w:tmpl w:val="53E88434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2."/>
      <w:legacy w:legacy="1" w:legacySpace="0" w:legacyIndent="0"/>
      <w:lvlJc w:val="left"/>
    </w:lvl>
    <w:lvl w:ilvl="2">
      <w:start w:val="1"/>
      <w:numFmt w:val="decimal"/>
      <w:lvlText w:val="%3."/>
      <w:legacy w:legacy="1" w:legacySpace="0" w:legacyIndent="0"/>
      <w:lvlJc w:val="left"/>
    </w:lvl>
    <w:lvl w:ilvl="3">
      <w:start w:val="1"/>
      <w:numFmt w:val="decimal"/>
      <w:lvlText w:val="%4."/>
      <w:legacy w:legacy="1" w:legacySpace="0" w:legacyIndent="0"/>
      <w:lvlJc w:val="left"/>
    </w:lvl>
    <w:lvl w:ilvl="4">
      <w:start w:val="1"/>
      <w:numFmt w:val="decimal"/>
      <w:lvlText w:val="%5."/>
      <w:legacy w:legacy="1" w:legacySpace="0" w:legacyIndent="0"/>
      <w:lvlJc w:val="left"/>
    </w:lvl>
    <w:lvl w:ilvl="5">
      <w:start w:val="1"/>
      <w:numFmt w:val="decimal"/>
      <w:lvlText w:val="%6."/>
      <w:legacy w:legacy="1" w:legacySpace="0" w:legacyIndent="0"/>
      <w:lvlJc w:val="left"/>
    </w:lvl>
    <w:lvl w:ilvl="6">
      <w:start w:val="1"/>
      <w:numFmt w:val="decimal"/>
      <w:lvlText w:val="%7."/>
      <w:legacy w:legacy="1" w:legacySpace="0" w:legacyIndent="0"/>
      <w:lvlJc w:val="left"/>
    </w:lvl>
    <w:lvl w:ilvl="7">
      <w:start w:val="1"/>
      <w:numFmt w:val="decimal"/>
      <w:lvlText w:val="%8."/>
      <w:legacy w:legacy="1" w:legacySpace="0" w:legacyIndent="0"/>
      <w:lvlJc w:val="left"/>
    </w:lvl>
    <w:lvl w:ilvl="8">
      <w:start w:val="1"/>
      <w:numFmt w:val="decimal"/>
      <w:lvlText w:val="%9."/>
      <w:legacy w:legacy="1" w:legacySpace="0" w:legacyIndent="0"/>
      <w:lvlJc w:val="left"/>
    </w:lvl>
  </w:abstractNum>
  <w:abstractNum w:abstractNumId="9">
    <w:nsid w:val="42AB6743"/>
    <w:multiLevelType w:val="hybridMultilevel"/>
    <w:tmpl w:val="ABB4A4FA"/>
    <w:lvl w:ilvl="0" w:tplc="F5848E2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895356"/>
    <w:multiLevelType w:val="hybridMultilevel"/>
    <w:tmpl w:val="AA96E70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C6697A"/>
    <w:multiLevelType w:val="hybridMultilevel"/>
    <w:tmpl w:val="744C0BFA"/>
    <w:lvl w:ilvl="0" w:tplc="041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59DF0674"/>
    <w:multiLevelType w:val="hybridMultilevel"/>
    <w:tmpl w:val="9A263874"/>
    <w:lvl w:ilvl="0" w:tplc="0416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>
    <w:nsid w:val="5ACE5E78"/>
    <w:multiLevelType w:val="hybridMultilevel"/>
    <w:tmpl w:val="C3CA976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6A7F25"/>
    <w:multiLevelType w:val="hybridMultilevel"/>
    <w:tmpl w:val="F67CB378"/>
    <w:lvl w:ilvl="0" w:tplc="58B22D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225031B"/>
    <w:multiLevelType w:val="hybridMultilevel"/>
    <w:tmpl w:val="C0E6C68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D82C66"/>
    <w:multiLevelType w:val="multilevel"/>
    <w:tmpl w:val="66A68744"/>
    <w:lvl w:ilvl="0">
      <w:start w:val="1"/>
      <w:numFmt w:val="decimal"/>
      <w:pStyle w:val="Estilo11-GTrh0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cs="Times New Roman" w:hint="default"/>
      </w:rPr>
    </w:lvl>
  </w:abstractNum>
  <w:abstractNum w:abstractNumId="17">
    <w:nsid w:val="6AD822B2"/>
    <w:multiLevelType w:val="hybridMultilevel"/>
    <w:tmpl w:val="5E926CC4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D8A24D2"/>
    <w:multiLevelType w:val="hybridMultilevel"/>
    <w:tmpl w:val="997CA73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3633A8"/>
    <w:multiLevelType w:val="hybridMultilevel"/>
    <w:tmpl w:val="00842E9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0E30F2"/>
    <w:multiLevelType w:val="multilevel"/>
    <w:tmpl w:val="BB4A74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16"/>
  </w:num>
  <w:num w:numId="3">
    <w:abstractNumId w:val="5"/>
  </w:num>
  <w:num w:numId="4">
    <w:abstractNumId w:val="4"/>
  </w:num>
  <w:num w:numId="5">
    <w:abstractNumId w:val="2"/>
  </w:num>
  <w:num w:numId="6">
    <w:abstractNumId w:val="1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3"/>
  </w:num>
  <w:num w:numId="13">
    <w:abstractNumId w:val="10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13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1"/>
  </w:num>
  <w:num w:numId="25">
    <w:abstractNumId w:val="9"/>
  </w:num>
  <w:num w:numId="26">
    <w:abstractNumId w:val="0"/>
  </w:num>
  <w:num w:numId="27">
    <w:abstractNumId w:val="14"/>
  </w:num>
  <w:num w:numId="28">
    <w:abstractNumId w:val="8"/>
  </w:num>
  <w:num w:numId="29">
    <w:abstractNumId w:val="18"/>
  </w:num>
  <w:num w:numId="30">
    <w:abstractNumId w:val="7"/>
  </w:num>
  <w:num w:numId="31">
    <w:abstractNumId w:val="17"/>
  </w:num>
  <w:num w:numId="32">
    <w:abstractNumId w:val="19"/>
  </w:num>
  <w:num w:numId="33">
    <w:abstractNumId w:val="15"/>
  </w:num>
  <w:num w:numId="34">
    <w:abstractNumId w:val="20"/>
  </w:num>
  <w:num w:numId="35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181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C19"/>
    <w:rsid w:val="00000DC3"/>
    <w:rsid w:val="00000DE6"/>
    <w:rsid w:val="0000131A"/>
    <w:rsid w:val="0000190A"/>
    <w:rsid w:val="00002A49"/>
    <w:rsid w:val="00003B6A"/>
    <w:rsid w:val="00004A94"/>
    <w:rsid w:val="00004E7B"/>
    <w:rsid w:val="00004F88"/>
    <w:rsid w:val="00005F96"/>
    <w:rsid w:val="00006078"/>
    <w:rsid w:val="00007800"/>
    <w:rsid w:val="000118BC"/>
    <w:rsid w:val="00012E98"/>
    <w:rsid w:val="00014125"/>
    <w:rsid w:val="000159A2"/>
    <w:rsid w:val="000165B6"/>
    <w:rsid w:val="000201A0"/>
    <w:rsid w:val="000205C1"/>
    <w:rsid w:val="00020E47"/>
    <w:rsid w:val="00021A4C"/>
    <w:rsid w:val="00021FCB"/>
    <w:rsid w:val="000229E1"/>
    <w:rsid w:val="0002368B"/>
    <w:rsid w:val="00023997"/>
    <w:rsid w:val="00024255"/>
    <w:rsid w:val="00025E48"/>
    <w:rsid w:val="00026120"/>
    <w:rsid w:val="000278E8"/>
    <w:rsid w:val="0003072C"/>
    <w:rsid w:val="0003090A"/>
    <w:rsid w:val="00031043"/>
    <w:rsid w:val="0003132A"/>
    <w:rsid w:val="00032051"/>
    <w:rsid w:val="000324C2"/>
    <w:rsid w:val="00032F92"/>
    <w:rsid w:val="00033F8D"/>
    <w:rsid w:val="00034E01"/>
    <w:rsid w:val="000357CB"/>
    <w:rsid w:val="00035BF2"/>
    <w:rsid w:val="0003655E"/>
    <w:rsid w:val="00036F8B"/>
    <w:rsid w:val="000373DB"/>
    <w:rsid w:val="000411E4"/>
    <w:rsid w:val="00041286"/>
    <w:rsid w:val="00041743"/>
    <w:rsid w:val="00041BEC"/>
    <w:rsid w:val="0004274E"/>
    <w:rsid w:val="00042F07"/>
    <w:rsid w:val="00044F13"/>
    <w:rsid w:val="00044FDB"/>
    <w:rsid w:val="0004531D"/>
    <w:rsid w:val="00046457"/>
    <w:rsid w:val="00046AC1"/>
    <w:rsid w:val="00046CEF"/>
    <w:rsid w:val="00050254"/>
    <w:rsid w:val="00050576"/>
    <w:rsid w:val="0005162D"/>
    <w:rsid w:val="0005197E"/>
    <w:rsid w:val="000525FD"/>
    <w:rsid w:val="00054157"/>
    <w:rsid w:val="00054586"/>
    <w:rsid w:val="000551B8"/>
    <w:rsid w:val="00056CFD"/>
    <w:rsid w:val="00056D69"/>
    <w:rsid w:val="00057133"/>
    <w:rsid w:val="00057DBA"/>
    <w:rsid w:val="00061000"/>
    <w:rsid w:val="00061DEB"/>
    <w:rsid w:val="00061E89"/>
    <w:rsid w:val="00062686"/>
    <w:rsid w:val="00062CE7"/>
    <w:rsid w:val="00064282"/>
    <w:rsid w:val="00064CB6"/>
    <w:rsid w:val="00064EE4"/>
    <w:rsid w:val="000652FE"/>
    <w:rsid w:val="000662C7"/>
    <w:rsid w:val="00066B5A"/>
    <w:rsid w:val="000676B7"/>
    <w:rsid w:val="00067E51"/>
    <w:rsid w:val="00070ADA"/>
    <w:rsid w:val="00071BFD"/>
    <w:rsid w:val="00072D44"/>
    <w:rsid w:val="000745E8"/>
    <w:rsid w:val="0007587A"/>
    <w:rsid w:val="00076E3D"/>
    <w:rsid w:val="000773F1"/>
    <w:rsid w:val="000802C3"/>
    <w:rsid w:val="0008179C"/>
    <w:rsid w:val="000819F1"/>
    <w:rsid w:val="0008349F"/>
    <w:rsid w:val="00084E15"/>
    <w:rsid w:val="00085931"/>
    <w:rsid w:val="00085E2A"/>
    <w:rsid w:val="00085F08"/>
    <w:rsid w:val="0008620A"/>
    <w:rsid w:val="000871FA"/>
    <w:rsid w:val="000873F8"/>
    <w:rsid w:val="0008769A"/>
    <w:rsid w:val="0009022A"/>
    <w:rsid w:val="000910B8"/>
    <w:rsid w:val="0009197D"/>
    <w:rsid w:val="000926A6"/>
    <w:rsid w:val="00092971"/>
    <w:rsid w:val="00092F9B"/>
    <w:rsid w:val="00093A08"/>
    <w:rsid w:val="000961A1"/>
    <w:rsid w:val="0009638A"/>
    <w:rsid w:val="000965A1"/>
    <w:rsid w:val="00097373"/>
    <w:rsid w:val="0009781F"/>
    <w:rsid w:val="000A012C"/>
    <w:rsid w:val="000A1029"/>
    <w:rsid w:val="000A123A"/>
    <w:rsid w:val="000A1EF2"/>
    <w:rsid w:val="000A2068"/>
    <w:rsid w:val="000A26D0"/>
    <w:rsid w:val="000A2929"/>
    <w:rsid w:val="000A3CB0"/>
    <w:rsid w:val="000A4C68"/>
    <w:rsid w:val="000A4D2C"/>
    <w:rsid w:val="000A4D76"/>
    <w:rsid w:val="000A58D1"/>
    <w:rsid w:val="000A5D46"/>
    <w:rsid w:val="000A6202"/>
    <w:rsid w:val="000A6837"/>
    <w:rsid w:val="000A6CDF"/>
    <w:rsid w:val="000B08ED"/>
    <w:rsid w:val="000B0A5C"/>
    <w:rsid w:val="000B0E1D"/>
    <w:rsid w:val="000B1CB3"/>
    <w:rsid w:val="000B6025"/>
    <w:rsid w:val="000B6B8D"/>
    <w:rsid w:val="000C0C78"/>
    <w:rsid w:val="000C0E6D"/>
    <w:rsid w:val="000C18DE"/>
    <w:rsid w:val="000C1B60"/>
    <w:rsid w:val="000C1C70"/>
    <w:rsid w:val="000C2733"/>
    <w:rsid w:val="000C292A"/>
    <w:rsid w:val="000C42EE"/>
    <w:rsid w:val="000C4F9C"/>
    <w:rsid w:val="000C5286"/>
    <w:rsid w:val="000C5DD9"/>
    <w:rsid w:val="000C6EEA"/>
    <w:rsid w:val="000C706D"/>
    <w:rsid w:val="000D1E47"/>
    <w:rsid w:val="000D2412"/>
    <w:rsid w:val="000D326C"/>
    <w:rsid w:val="000D32B8"/>
    <w:rsid w:val="000D32F5"/>
    <w:rsid w:val="000D3FC8"/>
    <w:rsid w:val="000D3FE4"/>
    <w:rsid w:val="000D4735"/>
    <w:rsid w:val="000D6306"/>
    <w:rsid w:val="000D7A70"/>
    <w:rsid w:val="000E04CF"/>
    <w:rsid w:val="000E184B"/>
    <w:rsid w:val="000E1886"/>
    <w:rsid w:val="000E29FD"/>
    <w:rsid w:val="000E312E"/>
    <w:rsid w:val="000E31AD"/>
    <w:rsid w:val="000E35C9"/>
    <w:rsid w:val="000E3A0C"/>
    <w:rsid w:val="000E6D02"/>
    <w:rsid w:val="000E70ED"/>
    <w:rsid w:val="000E7DD6"/>
    <w:rsid w:val="000F2806"/>
    <w:rsid w:val="000F2A38"/>
    <w:rsid w:val="000F323D"/>
    <w:rsid w:val="000F35C9"/>
    <w:rsid w:val="000F4E00"/>
    <w:rsid w:val="000F5414"/>
    <w:rsid w:val="000F5619"/>
    <w:rsid w:val="000F5715"/>
    <w:rsid w:val="000F6E0F"/>
    <w:rsid w:val="000F75B0"/>
    <w:rsid w:val="000F7D62"/>
    <w:rsid w:val="0010009A"/>
    <w:rsid w:val="001008B5"/>
    <w:rsid w:val="00100EFC"/>
    <w:rsid w:val="0010106D"/>
    <w:rsid w:val="00101246"/>
    <w:rsid w:val="001014E6"/>
    <w:rsid w:val="0010154F"/>
    <w:rsid w:val="0010162D"/>
    <w:rsid w:val="00102A4B"/>
    <w:rsid w:val="001037E4"/>
    <w:rsid w:val="0010474B"/>
    <w:rsid w:val="001049D7"/>
    <w:rsid w:val="00104F06"/>
    <w:rsid w:val="001052A3"/>
    <w:rsid w:val="0010569D"/>
    <w:rsid w:val="001057D9"/>
    <w:rsid w:val="00105B32"/>
    <w:rsid w:val="00105CC4"/>
    <w:rsid w:val="00105F27"/>
    <w:rsid w:val="00105F62"/>
    <w:rsid w:val="00107E3C"/>
    <w:rsid w:val="001104DA"/>
    <w:rsid w:val="00110A48"/>
    <w:rsid w:val="00110B23"/>
    <w:rsid w:val="001114FC"/>
    <w:rsid w:val="00111930"/>
    <w:rsid w:val="00112049"/>
    <w:rsid w:val="00112AEF"/>
    <w:rsid w:val="0011405F"/>
    <w:rsid w:val="001163EB"/>
    <w:rsid w:val="001203A9"/>
    <w:rsid w:val="00120441"/>
    <w:rsid w:val="00121D7D"/>
    <w:rsid w:val="00122782"/>
    <w:rsid w:val="00123B9A"/>
    <w:rsid w:val="00123DB4"/>
    <w:rsid w:val="0012415A"/>
    <w:rsid w:val="00124DE3"/>
    <w:rsid w:val="00124FE7"/>
    <w:rsid w:val="001254AF"/>
    <w:rsid w:val="001259B1"/>
    <w:rsid w:val="00125B11"/>
    <w:rsid w:val="001268F2"/>
    <w:rsid w:val="00126DA0"/>
    <w:rsid w:val="00126E10"/>
    <w:rsid w:val="00127987"/>
    <w:rsid w:val="00130A2C"/>
    <w:rsid w:val="00131AF1"/>
    <w:rsid w:val="00133A5A"/>
    <w:rsid w:val="00134B68"/>
    <w:rsid w:val="00134DFA"/>
    <w:rsid w:val="00135AEF"/>
    <w:rsid w:val="00136954"/>
    <w:rsid w:val="00140199"/>
    <w:rsid w:val="0014025B"/>
    <w:rsid w:val="00143D52"/>
    <w:rsid w:val="00143EF7"/>
    <w:rsid w:val="0014409F"/>
    <w:rsid w:val="00144EED"/>
    <w:rsid w:val="00145860"/>
    <w:rsid w:val="00145ED9"/>
    <w:rsid w:val="00146373"/>
    <w:rsid w:val="001469E4"/>
    <w:rsid w:val="00146ADB"/>
    <w:rsid w:val="0014722C"/>
    <w:rsid w:val="00147463"/>
    <w:rsid w:val="001504AE"/>
    <w:rsid w:val="001505C6"/>
    <w:rsid w:val="0015165A"/>
    <w:rsid w:val="00151745"/>
    <w:rsid w:val="00151E52"/>
    <w:rsid w:val="001520AC"/>
    <w:rsid w:val="00153BE4"/>
    <w:rsid w:val="0015410D"/>
    <w:rsid w:val="001542EB"/>
    <w:rsid w:val="0015430A"/>
    <w:rsid w:val="00154DF3"/>
    <w:rsid w:val="00155489"/>
    <w:rsid w:val="00156176"/>
    <w:rsid w:val="00157029"/>
    <w:rsid w:val="001570DE"/>
    <w:rsid w:val="0015771F"/>
    <w:rsid w:val="00157C91"/>
    <w:rsid w:val="001608AE"/>
    <w:rsid w:val="00161992"/>
    <w:rsid w:val="00162667"/>
    <w:rsid w:val="00163736"/>
    <w:rsid w:val="0016385B"/>
    <w:rsid w:val="001649A5"/>
    <w:rsid w:val="00165542"/>
    <w:rsid w:val="001663C7"/>
    <w:rsid w:val="00166C07"/>
    <w:rsid w:val="00166FCE"/>
    <w:rsid w:val="001700E3"/>
    <w:rsid w:val="00170848"/>
    <w:rsid w:val="0017105F"/>
    <w:rsid w:val="00171259"/>
    <w:rsid w:val="00171EE7"/>
    <w:rsid w:val="00173AB5"/>
    <w:rsid w:val="00174DA0"/>
    <w:rsid w:val="00176123"/>
    <w:rsid w:val="001761E2"/>
    <w:rsid w:val="00176CF6"/>
    <w:rsid w:val="00176EC0"/>
    <w:rsid w:val="001775D3"/>
    <w:rsid w:val="00180E9E"/>
    <w:rsid w:val="00181525"/>
    <w:rsid w:val="00182A0D"/>
    <w:rsid w:val="00184543"/>
    <w:rsid w:val="00184F1F"/>
    <w:rsid w:val="00187930"/>
    <w:rsid w:val="0019003B"/>
    <w:rsid w:val="00190D97"/>
    <w:rsid w:val="0019181F"/>
    <w:rsid w:val="001946B5"/>
    <w:rsid w:val="001962FF"/>
    <w:rsid w:val="001963CF"/>
    <w:rsid w:val="00197BDA"/>
    <w:rsid w:val="00197BF0"/>
    <w:rsid w:val="001A028A"/>
    <w:rsid w:val="001A1794"/>
    <w:rsid w:val="001A30C5"/>
    <w:rsid w:val="001A351E"/>
    <w:rsid w:val="001A4990"/>
    <w:rsid w:val="001A5BEE"/>
    <w:rsid w:val="001A5EF9"/>
    <w:rsid w:val="001A7A67"/>
    <w:rsid w:val="001A7DA9"/>
    <w:rsid w:val="001B03DF"/>
    <w:rsid w:val="001B062C"/>
    <w:rsid w:val="001B0AF4"/>
    <w:rsid w:val="001B0B70"/>
    <w:rsid w:val="001B0ECE"/>
    <w:rsid w:val="001B1B09"/>
    <w:rsid w:val="001B3A64"/>
    <w:rsid w:val="001B448C"/>
    <w:rsid w:val="001B45D7"/>
    <w:rsid w:val="001B4A8E"/>
    <w:rsid w:val="001B4E00"/>
    <w:rsid w:val="001B5254"/>
    <w:rsid w:val="001B631D"/>
    <w:rsid w:val="001B6404"/>
    <w:rsid w:val="001B69E9"/>
    <w:rsid w:val="001B6A5E"/>
    <w:rsid w:val="001B7407"/>
    <w:rsid w:val="001C047B"/>
    <w:rsid w:val="001C1B0D"/>
    <w:rsid w:val="001C1BCF"/>
    <w:rsid w:val="001C1E91"/>
    <w:rsid w:val="001C3F3D"/>
    <w:rsid w:val="001C4A65"/>
    <w:rsid w:val="001C4D1A"/>
    <w:rsid w:val="001C4DA2"/>
    <w:rsid w:val="001C53F9"/>
    <w:rsid w:val="001C5FB1"/>
    <w:rsid w:val="001C60B2"/>
    <w:rsid w:val="001D2E0D"/>
    <w:rsid w:val="001D2FC5"/>
    <w:rsid w:val="001D3CF6"/>
    <w:rsid w:val="001D4F5C"/>
    <w:rsid w:val="001D576F"/>
    <w:rsid w:val="001D7CFD"/>
    <w:rsid w:val="001D7E42"/>
    <w:rsid w:val="001E00E7"/>
    <w:rsid w:val="001E013D"/>
    <w:rsid w:val="001E0B5A"/>
    <w:rsid w:val="001E18FA"/>
    <w:rsid w:val="001E3928"/>
    <w:rsid w:val="001E3C30"/>
    <w:rsid w:val="001E41B2"/>
    <w:rsid w:val="001E54A2"/>
    <w:rsid w:val="001E5E0A"/>
    <w:rsid w:val="001E624A"/>
    <w:rsid w:val="001E7AF7"/>
    <w:rsid w:val="001E7B4E"/>
    <w:rsid w:val="001E7C65"/>
    <w:rsid w:val="001E7CF5"/>
    <w:rsid w:val="001F318F"/>
    <w:rsid w:val="001F395D"/>
    <w:rsid w:val="001F3D0D"/>
    <w:rsid w:val="001F3F0C"/>
    <w:rsid w:val="001F41F7"/>
    <w:rsid w:val="001F49DC"/>
    <w:rsid w:val="001F5A92"/>
    <w:rsid w:val="001F5EB3"/>
    <w:rsid w:val="001F69DE"/>
    <w:rsid w:val="001F7312"/>
    <w:rsid w:val="00200C0A"/>
    <w:rsid w:val="00201133"/>
    <w:rsid w:val="00203498"/>
    <w:rsid w:val="00204626"/>
    <w:rsid w:val="00204D54"/>
    <w:rsid w:val="00206B29"/>
    <w:rsid w:val="00207621"/>
    <w:rsid w:val="002109FB"/>
    <w:rsid w:val="0021171E"/>
    <w:rsid w:val="00212812"/>
    <w:rsid w:val="00213087"/>
    <w:rsid w:val="002133EB"/>
    <w:rsid w:val="00213C83"/>
    <w:rsid w:val="00213E2A"/>
    <w:rsid w:val="0022436A"/>
    <w:rsid w:val="00224CE2"/>
    <w:rsid w:val="002271A1"/>
    <w:rsid w:val="0022759A"/>
    <w:rsid w:val="00227A49"/>
    <w:rsid w:val="002307FA"/>
    <w:rsid w:val="00230E74"/>
    <w:rsid w:val="002314FF"/>
    <w:rsid w:val="00231B74"/>
    <w:rsid w:val="00232435"/>
    <w:rsid w:val="00232D37"/>
    <w:rsid w:val="00232F91"/>
    <w:rsid w:val="00233F78"/>
    <w:rsid w:val="00234053"/>
    <w:rsid w:val="00234CA8"/>
    <w:rsid w:val="00235339"/>
    <w:rsid w:val="00235699"/>
    <w:rsid w:val="00237399"/>
    <w:rsid w:val="00237B83"/>
    <w:rsid w:val="00240131"/>
    <w:rsid w:val="002406D1"/>
    <w:rsid w:val="00240A45"/>
    <w:rsid w:val="00241684"/>
    <w:rsid w:val="00241B72"/>
    <w:rsid w:val="00241D82"/>
    <w:rsid w:val="002421C8"/>
    <w:rsid w:val="002429B9"/>
    <w:rsid w:val="00242B12"/>
    <w:rsid w:val="00244D4F"/>
    <w:rsid w:val="00244EAE"/>
    <w:rsid w:val="0024509D"/>
    <w:rsid w:val="0024678D"/>
    <w:rsid w:val="00246C69"/>
    <w:rsid w:val="00246DBA"/>
    <w:rsid w:val="00247203"/>
    <w:rsid w:val="0024727D"/>
    <w:rsid w:val="00247743"/>
    <w:rsid w:val="002504B3"/>
    <w:rsid w:val="00250753"/>
    <w:rsid w:val="00250FAD"/>
    <w:rsid w:val="002510F2"/>
    <w:rsid w:val="002513C2"/>
    <w:rsid w:val="00251A31"/>
    <w:rsid w:val="0025328D"/>
    <w:rsid w:val="00254935"/>
    <w:rsid w:val="00254F2F"/>
    <w:rsid w:val="00255A4F"/>
    <w:rsid w:val="002562DC"/>
    <w:rsid w:val="00261EF2"/>
    <w:rsid w:val="00262CE4"/>
    <w:rsid w:val="002639CD"/>
    <w:rsid w:val="00263C3F"/>
    <w:rsid w:val="00264591"/>
    <w:rsid w:val="00266318"/>
    <w:rsid w:val="00266B89"/>
    <w:rsid w:val="00266BA0"/>
    <w:rsid w:val="00267E4E"/>
    <w:rsid w:val="00270E0B"/>
    <w:rsid w:val="002715F0"/>
    <w:rsid w:val="00271789"/>
    <w:rsid w:val="00272249"/>
    <w:rsid w:val="002723D0"/>
    <w:rsid w:val="0027248D"/>
    <w:rsid w:val="002737CA"/>
    <w:rsid w:val="002738CB"/>
    <w:rsid w:val="00274A18"/>
    <w:rsid w:val="00274BA5"/>
    <w:rsid w:val="00274BC8"/>
    <w:rsid w:val="0027572C"/>
    <w:rsid w:val="002757C1"/>
    <w:rsid w:val="00275A32"/>
    <w:rsid w:val="00277249"/>
    <w:rsid w:val="002776AA"/>
    <w:rsid w:val="002778D2"/>
    <w:rsid w:val="00277A7C"/>
    <w:rsid w:val="00277D8A"/>
    <w:rsid w:val="0028162F"/>
    <w:rsid w:val="002822FD"/>
    <w:rsid w:val="00282644"/>
    <w:rsid w:val="00282795"/>
    <w:rsid w:val="00282B4E"/>
    <w:rsid w:val="00282E13"/>
    <w:rsid w:val="00283132"/>
    <w:rsid w:val="002833E6"/>
    <w:rsid w:val="00284957"/>
    <w:rsid w:val="002849C1"/>
    <w:rsid w:val="00284C33"/>
    <w:rsid w:val="00285026"/>
    <w:rsid w:val="0028533A"/>
    <w:rsid w:val="002875AD"/>
    <w:rsid w:val="00287708"/>
    <w:rsid w:val="00290D08"/>
    <w:rsid w:val="00291E80"/>
    <w:rsid w:val="002927C1"/>
    <w:rsid w:val="00292F02"/>
    <w:rsid w:val="00293F8D"/>
    <w:rsid w:val="002947CB"/>
    <w:rsid w:val="00294DED"/>
    <w:rsid w:val="0029553E"/>
    <w:rsid w:val="00296163"/>
    <w:rsid w:val="00297BBC"/>
    <w:rsid w:val="002A0E90"/>
    <w:rsid w:val="002A100E"/>
    <w:rsid w:val="002A19F3"/>
    <w:rsid w:val="002A1B59"/>
    <w:rsid w:val="002A1E1B"/>
    <w:rsid w:val="002A2948"/>
    <w:rsid w:val="002A38E5"/>
    <w:rsid w:val="002A3FA6"/>
    <w:rsid w:val="002A4884"/>
    <w:rsid w:val="002A52FC"/>
    <w:rsid w:val="002A756E"/>
    <w:rsid w:val="002A7946"/>
    <w:rsid w:val="002A7A93"/>
    <w:rsid w:val="002A7BD7"/>
    <w:rsid w:val="002A7C48"/>
    <w:rsid w:val="002A7E4F"/>
    <w:rsid w:val="002A7EFF"/>
    <w:rsid w:val="002B08BA"/>
    <w:rsid w:val="002B0F45"/>
    <w:rsid w:val="002B170A"/>
    <w:rsid w:val="002B2A88"/>
    <w:rsid w:val="002B300A"/>
    <w:rsid w:val="002B3577"/>
    <w:rsid w:val="002B404A"/>
    <w:rsid w:val="002B48B4"/>
    <w:rsid w:val="002B4A4D"/>
    <w:rsid w:val="002B5D8C"/>
    <w:rsid w:val="002C0196"/>
    <w:rsid w:val="002C17E0"/>
    <w:rsid w:val="002C21C1"/>
    <w:rsid w:val="002C3510"/>
    <w:rsid w:val="002C3C57"/>
    <w:rsid w:val="002C43CF"/>
    <w:rsid w:val="002C5009"/>
    <w:rsid w:val="002C55D6"/>
    <w:rsid w:val="002C5C76"/>
    <w:rsid w:val="002C5CAE"/>
    <w:rsid w:val="002C5E66"/>
    <w:rsid w:val="002C6461"/>
    <w:rsid w:val="002C68CB"/>
    <w:rsid w:val="002C6D1C"/>
    <w:rsid w:val="002C6DA2"/>
    <w:rsid w:val="002C6FBF"/>
    <w:rsid w:val="002C7977"/>
    <w:rsid w:val="002C7D73"/>
    <w:rsid w:val="002D0127"/>
    <w:rsid w:val="002D0E2B"/>
    <w:rsid w:val="002D14F7"/>
    <w:rsid w:val="002D1FCA"/>
    <w:rsid w:val="002D27D4"/>
    <w:rsid w:val="002D3F56"/>
    <w:rsid w:val="002D4EF3"/>
    <w:rsid w:val="002D5B61"/>
    <w:rsid w:val="002D5F01"/>
    <w:rsid w:val="002D65D4"/>
    <w:rsid w:val="002D7518"/>
    <w:rsid w:val="002D7E80"/>
    <w:rsid w:val="002E10C4"/>
    <w:rsid w:val="002E296B"/>
    <w:rsid w:val="002E2996"/>
    <w:rsid w:val="002E403D"/>
    <w:rsid w:val="002E411C"/>
    <w:rsid w:val="002E4BEF"/>
    <w:rsid w:val="002E4EE5"/>
    <w:rsid w:val="002E6C1D"/>
    <w:rsid w:val="002E78E6"/>
    <w:rsid w:val="002F1EC8"/>
    <w:rsid w:val="002F21FB"/>
    <w:rsid w:val="002F2217"/>
    <w:rsid w:val="002F2AB3"/>
    <w:rsid w:val="002F2B9A"/>
    <w:rsid w:val="002F3309"/>
    <w:rsid w:val="002F4912"/>
    <w:rsid w:val="002F507B"/>
    <w:rsid w:val="002F569E"/>
    <w:rsid w:val="002F5D5A"/>
    <w:rsid w:val="002F66C9"/>
    <w:rsid w:val="002F733E"/>
    <w:rsid w:val="002F78DD"/>
    <w:rsid w:val="002F7E22"/>
    <w:rsid w:val="002F7F66"/>
    <w:rsid w:val="00301398"/>
    <w:rsid w:val="003015CD"/>
    <w:rsid w:val="00301977"/>
    <w:rsid w:val="00301E96"/>
    <w:rsid w:val="0030205A"/>
    <w:rsid w:val="00303031"/>
    <w:rsid w:val="0030307E"/>
    <w:rsid w:val="003036A0"/>
    <w:rsid w:val="0030380D"/>
    <w:rsid w:val="0030474D"/>
    <w:rsid w:val="00304CA2"/>
    <w:rsid w:val="00305418"/>
    <w:rsid w:val="00305D3D"/>
    <w:rsid w:val="00306B05"/>
    <w:rsid w:val="0030792C"/>
    <w:rsid w:val="00310D8A"/>
    <w:rsid w:val="00312EFE"/>
    <w:rsid w:val="003155EF"/>
    <w:rsid w:val="003163EB"/>
    <w:rsid w:val="00317230"/>
    <w:rsid w:val="0031777A"/>
    <w:rsid w:val="00320ECE"/>
    <w:rsid w:val="003210B5"/>
    <w:rsid w:val="00321FA4"/>
    <w:rsid w:val="003232C4"/>
    <w:rsid w:val="003232F4"/>
    <w:rsid w:val="0032515F"/>
    <w:rsid w:val="00325994"/>
    <w:rsid w:val="00325A39"/>
    <w:rsid w:val="00327EAD"/>
    <w:rsid w:val="00330414"/>
    <w:rsid w:val="0033070D"/>
    <w:rsid w:val="003319BA"/>
    <w:rsid w:val="003331B7"/>
    <w:rsid w:val="00334FC1"/>
    <w:rsid w:val="003357EC"/>
    <w:rsid w:val="003366DD"/>
    <w:rsid w:val="00336818"/>
    <w:rsid w:val="003371B1"/>
    <w:rsid w:val="00340A50"/>
    <w:rsid w:val="0034383D"/>
    <w:rsid w:val="00343CBE"/>
    <w:rsid w:val="00343E1E"/>
    <w:rsid w:val="003449AB"/>
    <w:rsid w:val="00345035"/>
    <w:rsid w:val="003464F6"/>
    <w:rsid w:val="003469E0"/>
    <w:rsid w:val="00350F9E"/>
    <w:rsid w:val="003515FF"/>
    <w:rsid w:val="00351B65"/>
    <w:rsid w:val="0035212C"/>
    <w:rsid w:val="00353FF4"/>
    <w:rsid w:val="00354CF9"/>
    <w:rsid w:val="00355BAC"/>
    <w:rsid w:val="003561AB"/>
    <w:rsid w:val="00356F41"/>
    <w:rsid w:val="003572CF"/>
    <w:rsid w:val="00357541"/>
    <w:rsid w:val="003577F4"/>
    <w:rsid w:val="00357CA9"/>
    <w:rsid w:val="003625B2"/>
    <w:rsid w:val="00362777"/>
    <w:rsid w:val="003643EA"/>
    <w:rsid w:val="00364A5A"/>
    <w:rsid w:val="00364FFC"/>
    <w:rsid w:val="00365832"/>
    <w:rsid w:val="00365909"/>
    <w:rsid w:val="00366A7D"/>
    <w:rsid w:val="003677EF"/>
    <w:rsid w:val="0036782B"/>
    <w:rsid w:val="00367F33"/>
    <w:rsid w:val="00370C15"/>
    <w:rsid w:val="00370DCA"/>
    <w:rsid w:val="00372723"/>
    <w:rsid w:val="00373AFA"/>
    <w:rsid w:val="00375003"/>
    <w:rsid w:val="003750CA"/>
    <w:rsid w:val="003759BA"/>
    <w:rsid w:val="003809DE"/>
    <w:rsid w:val="00381C5D"/>
    <w:rsid w:val="003822AB"/>
    <w:rsid w:val="0038324A"/>
    <w:rsid w:val="003846ED"/>
    <w:rsid w:val="0038540B"/>
    <w:rsid w:val="003855C4"/>
    <w:rsid w:val="00385C83"/>
    <w:rsid w:val="00385D5E"/>
    <w:rsid w:val="003874C0"/>
    <w:rsid w:val="00390112"/>
    <w:rsid w:val="00390761"/>
    <w:rsid w:val="003913FC"/>
    <w:rsid w:val="00391A9A"/>
    <w:rsid w:val="00391D0F"/>
    <w:rsid w:val="00392568"/>
    <w:rsid w:val="0039465A"/>
    <w:rsid w:val="00394EAA"/>
    <w:rsid w:val="00395160"/>
    <w:rsid w:val="00395199"/>
    <w:rsid w:val="0039566B"/>
    <w:rsid w:val="00395BB9"/>
    <w:rsid w:val="00396195"/>
    <w:rsid w:val="00396B57"/>
    <w:rsid w:val="00396F5A"/>
    <w:rsid w:val="00397E47"/>
    <w:rsid w:val="003A0197"/>
    <w:rsid w:val="003A0808"/>
    <w:rsid w:val="003A0D7C"/>
    <w:rsid w:val="003A1264"/>
    <w:rsid w:val="003A1788"/>
    <w:rsid w:val="003A3CDB"/>
    <w:rsid w:val="003A3F97"/>
    <w:rsid w:val="003A44A4"/>
    <w:rsid w:val="003A4AFD"/>
    <w:rsid w:val="003A507F"/>
    <w:rsid w:val="003A527B"/>
    <w:rsid w:val="003A598A"/>
    <w:rsid w:val="003A6CE8"/>
    <w:rsid w:val="003A7244"/>
    <w:rsid w:val="003A79B2"/>
    <w:rsid w:val="003A7F8C"/>
    <w:rsid w:val="003B0DB4"/>
    <w:rsid w:val="003B103D"/>
    <w:rsid w:val="003B3186"/>
    <w:rsid w:val="003B3D2D"/>
    <w:rsid w:val="003B3F1E"/>
    <w:rsid w:val="003B4C40"/>
    <w:rsid w:val="003B5C1D"/>
    <w:rsid w:val="003B7D7A"/>
    <w:rsid w:val="003C081B"/>
    <w:rsid w:val="003C1655"/>
    <w:rsid w:val="003C1F03"/>
    <w:rsid w:val="003C20A6"/>
    <w:rsid w:val="003C29EA"/>
    <w:rsid w:val="003C3E12"/>
    <w:rsid w:val="003C3F5F"/>
    <w:rsid w:val="003C55A5"/>
    <w:rsid w:val="003C5938"/>
    <w:rsid w:val="003C59C0"/>
    <w:rsid w:val="003C5D27"/>
    <w:rsid w:val="003C5F1F"/>
    <w:rsid w:val="003C6984"/>
    <w:rsid w:val="003C6F53"/>
    <w:rsid w:val="003C7088"/>
    <w:rsid w:val="003C71B0"/>
    <w:rsid w:val="003C72E9"/>
    <w:rsid w:val="003D046A"/>
    <w:rsid w:val="003D163B"/>
    <w:rsid w:val="003D248A"/>
    <w:rsid w:val="003D2C9A"/>
    <w:rsid w:val="003D36D1"/>
    <w:rsid w:val="003D42F2"/>
    <w:rsid w:val="003D464A"/>
    <w:rsid w:val="003D49CF"/>
    <w:rsid w:val="003D5412"/>
    <w:rsid w:val="003D56A7"/>
    <w:rsid w:val="003D5B94"/>
    <w:rsid w:val="003D5C4E"/>
    <w:rsid w:val="003D5FFC"/>
    <w:rsid w:val="003D6E61"/>
    <w:rsid w:val="003D6F1E"/>
    <w:rsid w:val="003D70EA"/>
    <w:rsid w:val="003D71BE"/>
    <w:rsid w:val="003E1A08"/>
    <w:rsid w:val="003E3282"/>
    <w:rsid w:val="003E3C47"/>
    <w:rsid w:val="003E3F7D"/>
    <w:rsid w:val="003E4A95"/>
    <w:rsid w:val="003E51EF"/>
    <w:rsid w:val="003E5CB1"/>
    <w:rsid w:val="003E62CF"/>
    <w:rsid w:val="003E6794"/>
    <w:rsid w:val="003E6D14"/>
    <w:rsid w:val="003F03B0"/>
    <w:rsid w:val="003F091D"/>
    <w:rsid w:val="003F0E13"/>
    <w:rsid w:val="003F116B"/>
    <w:rsid w:val="003F11F6"/>
    <w:rsid w:val="003F2761"/>
    <w:rsid w:val="003F3F39"/>
    <w:rsid w:val="003F5107"/>
    <w:rsid w:val="003F511F"/>
    <w:rsid w:val="003F5AC6"/>
    <w:rsid w:val="003F5D9B"/>
    <w:rsid w:val="003F616A"/>
    <w:rsid w:val="003F71D9"/>
    <w:rsid w:val="003F736C"/>
    <w:rsid w:val="003F74FC"/>
    <w:rsid w:val="003F792D"/>
    <w:rsid w:val="00400468"/>
    <w:rsid w:val="004005DB"/>
    <w:rsid w:val="00400980"/>
    <w:rsid w:val="00400FE8"/>
    <w:rsid w:val="004019CE"/>
    <w:rsid w:val="004026FC"/>
    <w:rsid w:val="00402CD4"/>
    <w:rsid w:val="00402D2B"/>
    <w:rsid w:val="00403654"/>
    <w:rsid w:val="004044DB"/>
    <w:rsid w:val="00405090"/>
    <w:rsid w:val="00405A2A"/>
    <w:rsid w:val="00407F4F"/>
    <w:rsid w:val="004103F8"/>
    <w:rsid w:val="004110DE"/>
    <w:rsid w:val="004112FB"/>
    <w:rsid w:val="00413B48"/>
    <w:rsid w:val="00413F62"/>
    <w:rsid w:val="00416C11"/>
    <w:rsid w:val="00417B92"/>
    <w:rsid w:val="00417CA6"/>
    <w:rsid w:val="00417E1D"/>
    <w:rsid w:val="0042052B"/>
    <w:rsid w:val="004207D8"/>
    <w:rsid w:val="00420B25"/>
    <w:rsid w:val="004213E8"/>
    <w:rsid w:val="00421C7F"/>
    <w:rsid w:val="00422608"/>
    <w:rsid w:val="00422ACD"/>
    <w:rsid w:val="00422B05"/>
    <w:rsid w:val="00424219"/>
    <w:rsid w:val="00424C87"/>
    <w:rsid w:val="0042752B"/>
    <w:rsid w:val="004276DF"/>
    <w:rsid w:val="00427960"/>
    <w:rsid w:val="004279FA"/>
    <w:rsid w:val="00427E4F"/>
    <w:rsid w:val="00430272"/>
    <w:rsid w:val="00430DC2"/>
    <w:rsid w:val="00430E4E"/>
    <w:rsid w:val="00432388"/>
    <w:rsid w:val="00432CB5"/>
    <w:rsid w:val="00433BDA"/>
    <w:rsid w:val="00433D34"/>
    <w:rsid w:val="004363A4"/>
    <w:rsid w:val="0043646F"/>
    <w:rsid w:val="00437BFE"/>
    <w:rsid w:val="0044028B"/>
    <w:rsid w:val="00440A9B"/>
    <w:rsid w:val="00443415"/>
    <w:rsid w:val="0044460E"/>
    <w:rsid w:val="00444DF6"/>
    <w:rsid w:val="0044637A"/>
    <w:rsid w:val="00446B99"/>
    <w:rsid w:val="00451145"/>
    <w:rsid w:val="00451890"/>
    <w:rsid w:val="004518F8"/>
    <w:rsid w:val="0045373F"/>
    <w:rsid w:val="004540E3"/>
    <w:rsid w:val="004542A2"/>
    <w:rsid w:val="00454D95"/>
    <w:rsid w:val="004551EF"/>
    <w:rsid w:val="00455B9F"/>
    <w:rsid w:val="00455CB7"/>
    <w:rsid w:val="00456813"/>
    <w:rsid w:val="00457508"/>
    <w:rsid w:val="00457EE8"/>
    <w:rsid w:val="00457FAC"/>
    <w:rsid w:val="00460EA3"/>
    <w:rsid w:val="0046120F"/>
    <w:rsid w:val="0046136F"/>
    <w:rsid w:val="004618FD"/>
    <w:rsid w:val="00461AC2"/>
    <w:rsid w:val="00463625"/>
    <w:rsid w:val="0046555F"/>
    <w:rsid w:val="00466A12"/>
    <w:rsid w:val="00466BD8"/>
    <w:rsid w:val="0047215B"/>
    <w:rsid w:val="004729CD"/>
    <w:rsid w:val="00473BDE"/>
    <w:rsid w:val="004746B0"/>
    <w:rsid w:val="004767B9"/>
    <w:rsid w:val="00477197"/>
    <w:rsid w:val="00477D66"/>
    <w:rsid w:val="0048045C"/>
    <w:rsid w:val="00480679"/>
    <w:rsid w:val="00481DF8"/>
    <w:rsid w:val="0048229B"/>
    <w:rsid w:val="004826C8"/>
    <w:rsid w:val="00482BBC"/>
    <w:rsid w:val="0048351E"/>
    <w:rsid w:val="004842DB"/>
    <w:rsid w:val="00484525"/>
    <w:rsid w:val="00485020"/>
    <w:rsid w:val="004864FF"/>
    <w:rsid w:val="00491CC9"/>
    <w:rsid w:val="0049219B"/>
    <w:rsid w:val="00492A35"/>
    <w:rsid w:val="0049526A"/>
    <w:rsid w:val="00496928"/>
    <w:rsid w:val="0049768D"/>
    <w:rsid w:val="004A0648"/>
    <w:rsid w:val="004A1756"/>
    <w:rsid w:val="004A205E"/>
    <w:rsid w:val="004A2416"/>
    <w:rsid w:val="004A3F27"/>
    <w:rsid w:val="004A5F2A"/>
    <w:rsid w:val="004A6F50"/>
    <w:rsid w:val="004A747C"/>
    <w:rsid w:val="004B0AF4"/>
    <w:rsid w:val="004B0BA0"/>
    <w:rsid w:val="004B210A"/>
    <w:rsid w:val="004B22E2"/>
    <w:rsid w:val="004B2D72"/>
    <w:rsid w:val="004B3513"/>
    <w:rsid w:val="004B41AB"/>
    <w:rsid w:val="004B4215"/>
    <w:rsid w:val="004B49EA"/>
    <w:rsid w:val="004C15CB"/>
    <w:rsid w:val="004C1AF1"/>
    <w:rsid w:val="004C1BC4"/>
    <w:rsid w:val="004C213E"/>
    <w:rsid w:val="004C284B"/>
    <w:rsid w:val="004C3651"/>
    <w:rsid w:val="004C392F"/>
    <w:rsid w:val="004C3C94"/>
    <w:rsid w:val="004C447B"/>
    <w:rsid w:val="004C522F"/>
    <w:rsid w:val="004C5855"/>
    <w:rsid w:val="004C6EDA"/>
    <w:rsid w:val="004C6F07"/>
    <w:rsid w:val="004C73AA"/>
    <w:rsid w:val="004D0871"/>
    <w:rsid w:val="004D1C8C"/>
    <w:rsid w:val="004D1D2F"/>
    <w:rsid w:val="004D1EC5"/>
    <w:rsid w:val="004D22E9"/>
    <w:rsid w:val="004D31FA"/>
    <w:rsid w:val="004D328F"/>
    <w:rsid w:val="004D3D79"/>
    <w:rsid w:val="004D7835"/>
    <w:rsid w:val="004E0BC7"/>
    <w:rsid w:val="004E1134"/>
    <w:rsid w:val="004E1E00"/>
    <w:rsid w:val="004E1FFC"/>
    <w:rsid w:val="004E2952"/>
    <w:rsid w:val="004E4829"/>
    <w:rsid w:val="004E4E72"/>
    <w:rsid w:val="004E60A0"/>
    <w:rsid w:val="004E62F2"/>
    <w:rsid w:val="004E70C6"/>
    <w:rsid w:val="004E7C05"/>
    <w:rsid w:val="004F12D1"/>
    <w:rsid w:val="004F1FFC"/>
    <w:rsid w:val="004F29D8"/>
    <w:rsid w:val="004F2AC1"/>
    <w:rsid w:val="004F2ADE"/>
    <w:rsid w:val="004F2DEF"/>
    <w:rsid w:val="004F3AB8"/>
    <w:rsid w:val="004F4613"/>
    <w:rsid w:val="004F5345"/>
    <w:rsid w:val="004F62C6"/>
    <w:rsid w:val="004F65D3"/>
    <w:rsid w:val="004F7220"/>
    <w:rsid w:val="004F7504"/>
    <w:rsid w:val="00500133"/>
    <w:rsid w:val="00500A37"/>
    <w:rsid w:val="00500F93"/>
    <w:rsid w:val="00501E15"/>
    <w:rsid w:val="00503324"/>
    <w:rsid w:val="005046AD"/>
    <w:rsid w:val="005050E5"/>
    <w:rsid w:val="0050577A"/>
    <w:rsid w:val="00505E08"/>
    <w:rsid w:val="00510514"/>
    <w:rsid w:val="005108C0"/>
    <w:rsid w:val="00513FCD"/>
    <w:rsid w:val="005141A5"/>
    <w:rsid w:val="00514CDC"/>
    <w:rsid w:val="00516932"/>
    <w:rsid w:val="00516F10"/>
    <w:rsid w:val="00516F69"/>
    <w:rsid w:val="00520095"/>
    <w:rsid w:val="005209D4"/>
    <w:rsid w:val="00521319"/>
    <w:rsid w:val="00521419"/>
    <w:rsid w:val="00521EFD"/>
    <w:rsid w:val="00522B1C"/>
    <w:rsid w:val="005237D7"/>
    <w:rsid w:val="00523F2D"/>
    <w:rsid w:val="00525323"/>
    <w:rsid w:val="00525C1A"/>
    <w:rsid w:val="00527DA7"/>
    <w:rsid w:val="00530959"/>
    <w:rsid w:val="00531897"/>
    <w:rsid w:val="00532B37"/>
    <w:rsid w:val="005334D1"/>
    <w:rsid w:val="00534E19"/>
    <w:rsid w:val="00534FC1"/>
    <w:rsid w:val="00535180"/>
    <w:rsid w:val="00535624"/>
    <w:rsid w:val="00535D88"/>
    <w:rsid w:val="005360E7"/>
    <w:rsid w:val="005368D4"/>
    <w:rsid w:val="00536938"/>
    <w:rsid w:val="00536B8B"/>
    <w:rsid w:val="00536D12"/>
    <w:rsid w:val="00540CDE"/>
    <w:rsid w:val="00543062"/>
    <w:rsid w:val="005432A2"/>
    <w:rsid w:val="0054336F"/>
    <w:rsid w:val="005436C4"/>
    <w:rsid w:val="005439D5"/>
    <w:rsid w:val="00544513"/>
    <w:rsid w:val="00544E6B"/>
    <w:rsid w:val="00545CD7"/>
    <w:rsid w:val="00550007"/>
    <w:rsid w:val="005508AB"/>
    <w:rsid w:val="005511A5"/>
    <w:rsid w:val="00551E19"/>
    <w:rsid w:val="0055250C"/>
    <w:rsid w:val="005528BA"/>
    <w:rsid w:val="0055330E"/>
    <w:rsid w:val="00553506"/>
    <w:rsid w:val="005538B0"/>
    <w:rsid w:val="00553B84"/>
    <w:rsid w:val="00553D03"/>
    <w:rsid w:val="00555485"/>
    <w:rsid w:val="00555BCF"/>
    <w:rsid w:val="0055681F"/>
    <w:rsid w:val="0055694B"/>
    <w:rsid w:val="0055785F"/>
    <w:rsid w:val="00560082"/>
    <w:rsid w:val="00560209"/>
    <w:rsid w:val="005608A8"/>
    <w:rsid w:val="00561A41"/>
    <w:rsid w:val="0056220C"/>
    <w:rsid w:val="00564765"/>
    <w:rsid w:val="00565BE2"/>
    <w:rsid w:val="00566B0A"/>
    <w:rsid w:val="00566DFE"/>
    <w:rsid w:val="00567577"/>
    <w:rsid w:val="005700AB"/>
    <w:rsid w:val="00570C10"/>
    <w:rsid w:val="005716BF"/>
    <w:rsid w:val="00572436"/>
    <w:rsid w:val="00572E9B"/>
    <w:rsid w:val="00573851"/>
    <w:rsid w:val="005740FA"/>
    <w:rsid w:val="00574650"/>
    <w:rsid w:val="0057479C"/>
    <w:rsid w:val="00574A53"/>
    <w:rsid w:val="00574ABF"/>
    <w:rsid w:val="00575390"/>
    <w:rsid w:val="005770C9"/>
    <w:rsid w:val="00580605"/>
    <w:rsid w:val="00580711"/>
    <w:rsid w:val="0058196C"/>
    <w:rsid w:val="00581B23"/>
    <w:rsid w:val="0058206D"/>
    <w:rsid w:val="005826DE"/>
    <w:rsid w:val="00582BC6"/>
    <w:rsid w:val="00582CB5"/>
    <w:rsid w:val="005833C7"/>
    <w:rsid w:val="00584C32"/>
    <w:rsid w:val="005859C0"/>
    <w:rsid w:val="005862C0"/>
    <w:rsid w:val="00586357"/>
    <w:rsid w:val="005867A7"/>
    <w:rsid w:val="0058720F"/>
    <w:rsid w:val="00587489"/>
    <w:rsid w:val="005877F0"/>
    <w:rsid w:val="00590C8D"/>
    <w:rsid w:val="00590E7C"/>
    <w:rsid w:val="00591BC9"/>
    <w:rsid w:val="00592315"/>
    <w:rsid w:val="00592ABA"/>
    <w:rsid w:val="0059348A"/>
    <w:rsid w:val="00593F2A"/>
    <w:rsid w:val="00594071"/>
    <w:rsid w:val="00596399"/>
    <w:rsid w:val="00596C41"/>
    <w:rsid w:val="00596C45"/>
    <w:rsid w:val="00596E6E"/>
    <w:rsid w:val="005972FE"/>
    <w:rsid w:val="00597692"/>
    <w:rsid w:val="0059783D"/>
    <w:rsid w:val="005A0D70"/>
    <w:rsid w:val="005A17FA"/>
    <w:rsid w:val="005A1D2E"/>
    <w:rsid w:val="005A2B43"/>
    <w:rsid w:val="005A2B5D"/>
    <w:rsid w:val="005A2E9B"/>
    <w:rsid w:val="005A37E0"/>
    <w:rsid w:val="005A3CDC"/>
    <w:rsid w:val="005A4585"/>
    <w:rsid w:val="005A4D55"/>
    <w:rsid w:val="005A589F"/>
    <w:rsid w:val="005A668A"/>
    <w:rsid w:val="005A745D"/>
    <w:rsid w:val="005B0FBA"/>
    <w:rsid w:val="005B0FF0"/>
    <w:rsid w:val="005B1801"/>
    <w:rsid w:val="005B186B"/>
    <w:rsid w:val="005B188D"/>
    <w:rsid w:val="005B1E6A"/>
    <w:rsid w:val="005B55F9"/>
    <w:rsid w:val="005B5D0E"/>
    <w:rsid w:val="005B6582"/>
    <w:rsid w:val="005B67C8"/>
    <w:rsid w:val="005B6C87"/>
    <w:rsid w:val="005C18BE"/>
    <w:rsid w:val="005C1D2B"/>
    <w:rsid w:val="005C24A4"/>
    <w:rsid w:val="005C258C"/>
    <w:rsid w:val="005C271A"/>
    <w:rsid w:val="005C4018"/>
    <w:rsid w:val="005C4158"/>
    <w:rsid w:val="005C5051"/>
    <w:rsid w:val="005C625B"/>
    <w:rsid w:val="005C6533"/>
    <w:rsid w:val="005C71FF"/>
    <w:rsid w:val="005C7348"/>
    <w:rsid w:val="005C7439"/>
    <w:rsid w:val="005C78A4"/>
    <w:rsid w:val="005D12F8"/>
    <w:rsid w:val="005D15E1"/>
    <w:rsid w:val="005D2144"/>
    <w:rsid w:val="005D28F4"/>
    <w:rsid w:val="005D373F"/>
    <w:rsid w:val="005D65F7"/>
    <w:rsid w:val="005D734E"/>
    <w:rsid w:val="005D76EF"/>
    <w:rsid w:val="005D7B1F"/>
    <w:rsid w:val="005E02C9"/>
    <w:rsid w:val="005E09FB"/>
    <w:rsid w:val="005E0CD6"/>
    <w:rsid w:val="005E0D8B"/>
    <w:rsid w:val="005E1B58"/>
    <w:rsid w:val="005E1C02"/>
    <w:rsid w:val="005E2EA8"/>
    <w:rsid w:val="005E4B91"/>
    <w:rsid w:val="005E4D2D"/>
    <w:rsid w:val="005E503F"/>
    <w:rsid w:val="005E62E7"/>
    <w:rsid w:val="005E6659"/>
    <w:rsid w:val="005E6EC5"/>
    <w:rsid w:val="005E7A87"/>
    <w:rsid w:val="005F012D"/>
    <w:rsid w:val="005F15EE"/>
    <w:rsid w:val="005F1BFD"/>
    <w:rsid w:val="005F47BA"/>
    <w:rsid w:val="005F574D"/>
    <w:rsid w:val="005F610F"/>
    <w:rsid w:val="005F71AD"/>
    <w:rsid w:val="0060008B"/>
    <w:rsid w:val="00600707"/>
    <w:rsid w:val="00601113"/>
    <w:rsid w:val="00601558"/>
    <w:rsid w:val="0060507B"/>
    <w:rsid w:val="006052FD"/>
    <w:rsid w:val="00605AD3"/>
    <w:rsid w:val="006060E7"/>
    <w:rsid w:val="00607B4D"/>
    <w:rsid w:val="00610155"/>
    <w:rsid w:val="00610487"/>
    <w:rsid w:val="00610C7D"/>
    <w:rsid w:val="006138D3"/>
    <w:rsid w:val="00613BC6"/>
    <w:rsid w:val="00613EA1"/>
    <w:rsid w:val="006159BD"/>
    <w:rsid w:val="00616883"/>
    <w:rsid w:val="00616CAF"/>
    <w:rsid w:val="006173FA"/>
    <w:rsid w:val="006173FC"/>
    <w:rsid w:val="00617AE0"/>
    <w:rsid w:val="00620092"/>
    <w:rsid w:val="00620399"/>
    <w:rsid w:val="0062179D"/>
    <w:rsid w:val="006217CF"/>
    <w:rsid w:val="006218FE"/>
    <w:rsid w:val="00621CAA"/>
    <w:rsid w:val="0062290E"/>
    <w:rsid w:val="00623192"/>
    <w:rsid w:val="00624395"/>
    <w:rsid w:val="00626512"/>
    <w:rsid w:val="006274C5"/>
    <w:rsid w:val="006319BF"/>
    <w:rsid w:val="00634A0D"/>
    <w:rsid w:val="00634F82"/>
    <w:rsid w:val="00634FBB"/>
    <w:rsid w:val="00635103"/>
    <w:rsid w:val="006352C9"/>
    <w:rsid w:val="00636D77"/>
    <w:rsid w:val="00637169"/>
    <w:rsid w:val="006372B5"/>
    <w:rsid w:val="006412F0"/>
    <w:rsid w:val="00641C25"/>
    <w:rsid w:val="00641C5E"/>
    <w:rsid w:val="006446C3"/>
    <w:rsid w:val="006446FA"/>
    <w:rsid w:val="00644C53"/>
    <w:rsid w:val="00645F76"/>
    <w:rsid w:val="00646A3B"/>
    <w:rsid w:val="00646D8E"/>
    <w:rsid w:val="00647B41"/>
    <w:rsid w:val="00651C91"/>
    <w:rsid w:val="00652741"/>
    <w:rsid w:val="006530D3"/>
    <w:rsid w:val="00653668"/>
    <w:rsid w:val="006540C1"/>
    <w:rsid w:val="006540C4"/>
    <w:rsid w:val="00654A0A"/>
    <w:rsid w:val="00654B04"/>
    <w:rsid w:val="006553EC"/>
    <w:rsid w:val="00655D47"/>
    <w:rsid w:val="0065608C"/>
    <w:rsid w:val="00660A7B"/>
    <w:rsid w:val="00661A14"/>
    <w:rsid w:val="00661B89"/>
    <w:rsid w:val="0066214E"/>
    <w:rsid w:val="00662B70"/>
    <w:rsid w:val="00662D7D"/>
    <w:rsid w:val="00662D82"/>
    <w:rsid w:val="00663465"/>
    <w:rsid w:val="00663C87"/>
    <w:rsid w:val="00664157"/>
    <w:rsid w:val="00664B80"/>
    <w:rsid w:val="006660E2"/>
    <w:rsid w:val="00666453"/>
    <w:rsid w:val="00666EC2"/>
    <w:rsid w:val="006707A8"/>
    <w:rsid w:val="00671A1A"/>
    <w:rsid w:val="00672746"/>
    <w:rsid w:val="00673575"/>
    <w:rsid w:val="006735EB"/>
    <w:rsid w:val="00673A8E"/>
    <w:rsid w:val="00674A77"/>
    <w:rsid w:val="00674BAA"/>
    <w:rsid w:val="00675F89"/>
    <w:rsid w:val="006764ED"/>
    <w:rsid w:val="006765A6"/>
    <w:rsid w:val="00676947"/>
    <w:rsid w:val="006775E1"/>
    <w:rsid w:val="006811CE"/>
    <w:rsid w:val="00681204"/>
    <w:rsid w:val="006836F1"/>
    <w:rsid w:val="00683BDA"/>
    <w:rsid w:val="00683C55"/>
    <w:rsid w:val="0068643D"/>
    <w:rsid w:val="00690019"/>
    <w:rsid w:val="006901D4"/>
    <w:rsid w:val="0069050E"/>
    <w:rsid w:val="00691FB1"/>
    <w:rsid w:val="0069241E"/>
    <w:rsid w:val="00692AFA"/>
    <w:rsid w:val="0069786B"/>
    <w:rsid w:val="0069798A"/>
    <w:rsid w:val="006A03BC"/>
    <w:rsid w:val="006A0AE4"/>
    <w:rsid w:val="006A0CF9"/>
    <w:rsid w:val="006A1063"/>
    <w:rsid w:val="006A2164"/>
    <w:rsid w:val="006A3CB6"/>
    <w:rsid w:val="006A4CC5"/>
    <w:rsid w:val="006A4D66"/>
    <w:rsid w:val="006A5347"/>
    <w:rsid w:val="006A5591"/>
    <w:rsid w:val="006A6460"/>
    <w:rsid w:val="006A6AE3"/>
    <w:rsid w:val="006A6C41"/>
    <w:rsid w:val="006A714F"/>
    <w:rsid w:val="006A77E2"/>
    <w:rsid w:val="006B04D4"/>
    <w:rsid w:val="006B13BE"/>
    <w:rsid w:val="006B16D5"/>
    <w:rsid w:val="006B208A"/>
    <w:rsid w:val="006B2B94"/>
    <w:rsid w:val="006B33FC"/>
    <w:rsid w:val="006B4323"/>
    <w:rsid w:val="006B48F6"/>
    <w:rsid w:val="006B5C79"/>
    <w:rsid w:val="006B5EE6"/>
    <w:rsid w:val="006B62A1"/>
    <w:rsid w:val="006B6C2D"/>
    <w:rsid w:val="006B7087"/>
    <w:rsid w:val="006B7744"/>
    <w:rsid w:val="006C1149"/>
    <w:rsid w:val="006C136E"/>
    <w:rsid w:val="006C13C1"/>
    <w:rsid w:val="006C1492"/>
    <w:rsid w:val="006C1EAC"/>
    <w:rsid w:val="006C269D"/>
    <w:rsid w:val="006C29C2"/>
    <w:rsid w:val="006C323E"/>
    <w:rsid w:val="006C4324"/>
    <w:rsid w:val="006C4ED1"/>
    <w:rsid w:val="006C5952"/>
    <w:rsid w:val="006C5AA8"/>
    <w:rsid w:val="006C63CC"/>
    <w:rsid w:val="006C6751"/>
    <w:rsid w:val="006C6A86"/>
    <w:rsid w:val="006C6D94"/>
    <w:rsid w:val="006C7352"/>
    <w:rsid w:val="006C79F5"/>
    <w:rsid w:val="006D0997"/>
    <w:rsid w:val="006D0B84"/>
    <w:rsid w:val="006D3197"/>
    <w:rsid w:val="006D395D"/>
    <w:rsid w:val="006D4F46"/>
    <w:rsid w:val="006D5C5E"/>
    <w:rsid w:val="006D635E"/>
    <w:rsid w:val="006D6E5F"/>
    <w:rsid w:val="006E0EE3"/>
    <w:rsid w:val="006E1121"/>
    <w:rsid w:val="006E164D"/>
    <w:rsid w:val="006E1D31"/>
    <w:rsid w:val="006E26E7"/>
    <w:rsid w:val="006E2875"/>
    <w:rsid w:val="006E34E2"/>
    <w:rsid w:val="006E3995"/>
    <w:rsid w:val="006E44B5"/>
    <w:rsid w:val="006E452F"/>
    <w:rsid w:val="006E5396"/>
    <w:rsid w:val="006E54AA"/>
    <w:rsid w:val="006E6722"/>
    <w:rsid w:val="006E6AEA"/>
    <w:rsid w:val="006E7FFE"/>
    <w:rsid w:val="006F0A87"/>
    <w:rsid w:val="006F17C2"/>
    <w:rsid w:val="006F407C"/>
    <w:rsid w:val="006F48E3"/>
    <w:rsid w:val="006F4A0C"/>
    <w:rsid w:val="006F4CA6"/>
    <w:rsid w:val="006F51E3"/>
    <w:rsid w:val="006F5350"/>
    <w:rsid w:val="006F585C"/>
    <w:rsid w:val="006F58A2"/>
    <w:rsid w:val="006F58D2"/>
    <w:rsid w:val="006F7982"/>
    <w:rsid w:val="006F7D7E"/>
    <w:rsid w:val="00700B2E"/>
    <w:rsid w:val="007017B6"/>
    <w:rsid w:val="00703E5F"/>
    <w:rsid w:val="00705315"/>
    <w:rsid w:val="00705FCC"/>
    <w:rsid w:val="0070748B"/>
    <w:rsid w:val="00711C4E"/>
    <w:rsid w:val="0071257F"/>
    <w:rsid w:val="007127E7"/>
    <w:rsid w:val="0071281D"/>
    <w:rsid w:val="0071312D"/>
    <w:rsid w:val="0071415C"/>
    <w:rsid w:val="00714523"/>
    <w:rsid w:val="00714C61"/>
    <w:rsid w:val="00714E9A"/>
    <w:rsid w:val="0071603F"/>
    <w:rsid w:val="00716231"/>
    <w:rsid w:val="00716A18"/>
    <w:rsid w:val="007200FD"/>
    <w:rsid w:val="007208E6"/>
    <w:rsid w:val="007218DB"/>
    <w:rsid w:val="00721B47"/>
    <w:rsid w:val="007229DC"/>
    <w:rsid w:val="00724428"/>
    <w:rsid w:val="00724A6E"/>
    <w:rsid w:val="00724F54"/>
    <w:rsid w:val="00725A67"/>
    <w:rsid w:val="0073002C"/>
    <w:rsid w:val="007304DE"/>
    <w:rsid w:val="00731293"/>
    <w:rsid w:val="00732512"/>
    <w:rsid w:val="00733E77"/>
    <w:rsid w:val="007368F2"/>
    <w:rsid w:val="00737E9B"/>
    <w:rsid w:val="00737EA2"/>
    <w:rsid w:val="007413CA"/>
    <w:rsid w:val="00741423"/>
    <w:rsid w:val="00742C87"/>
    <w:rsid w:val="00743090"/>
    <w:rsid w:val="00743450"/>
    <w:rsid w:val="0074374A"/>
    <w:rsid w:val="00743CE2"/>
    <w:rsid w:val="00745FA9"/>
    <w:rsid w:val="00746035"/>
    <w:rsid w:val="007465BA"/>
    <w:rsid w:val="0074677D"/>
    <w:rsid w:val="00747AC7"/>
    <w:rsid w:val="007506AB"/>
    <w:rsid w:val="00750D2B"/>
    <w:rsid w:val="00751B76"/>
    <w:rsid w:val="00751BF9"/>
    <w:rsid w:val="00752023"/>
    <w:rsid w:val="0075323F"/>
    <w:rsid w:val="00757565"/>
    <w:rsid w:val="00757D2B"/>
    <w:rsid w:val="007604BE"/>
    <w:rsid w:val="0076097B"/>
    <w:rsid w:val="00760C1E"/>
    <w:rsid w:val="00760E3A"/>
    <w:rsid w:val="00760E71"/>
    <w:rsid w:val="00762E8D"/>
    <w:rsid w:val="00762F6B"/>
    <w:rsid w:val="00764A5D"/>
    <w:rsid w:val="00765421"/>
    <w:rsid w:val="007661A4"/>
    <w:rsid w:val="00766694"/>
    <w:rsid w:val="00766990"/>
    <w:rsid w:val="00766B78"/>
    <w:rsid w:val="00767DB6"/>
    <w:rsid w:val="0077097A"/>
    <w:rsid w:val="00771031"/>
    <w:rsid w:val="00773075"/>
    <w:rsid w:val="00774537"/>
    <w:rsid w:val="00775BEF"/>
    <w:rsid w:val="00776683"/>
    <w:rsid w:val="00776C0E"/>
    <w:rsid w:val="00776F9F"/>
    <w:rsid w:val="0077794F"/>
    <w:rsid w:val="00780337"/>
    <w:rsid w:val="00780524"/>
    <w:rsid w:val="00782649"/>
    <w:rsid w:val="0078267C"/>
    <w:rsid w:val="007829AF"/>
    <w:rsid w:val="00782B88"/>
    <w:rsid w:val="0078306F"/>
    <w:rsid w:val="0078326D"/>
    <w:rsid w:val="00783D59"/>
    <w:rsid w:val="00784963"/>
    <w:rsid w:val="00785575"/>
    <w:rsid w:val="00785719"/>
    <w:rsid w:val="0078591D"/>
    <w:rsid w:val="007860AB"/>
    <w:rsid w:val="0078610B"/>
    <w:rsid w:val="007879FE"/>
    <w:rsid w:val="0079047D"/>
    <w:rsid w:val="007918B9"/>
    <w:rsid w:val="00792219"/>
    <w:rsid w:val="00792B5F"/>
    <w:rsid w:val="00793694"/>
    <w:rsid w:val="00793B4B"/>
    <w:rsid w:val="007A0BA4"/>
    <w:rsid w:val="007A304E"/>
    <w:rsid w:val="007A374A"/>
    <w:rsid w:val="007A391E"/>
    <w:rsid w:val="007A3AFD"/>
    <w:rsid w:val="007A42D1"/>
    <w:rsid w:val="007A43F6"/>
    <w:rsid w:val="007A65E4"/>
    <w:rsid w:val="007A6A83"/>
    <w:rsid w:val="007B0AA5"/>
    <w:rsid w:val="007B0CDD"/>
    <w:rsid w:val="007B1E91"/>
    <w:rsid w:val="007B2588"/>
    <w:rsid w:val="007B2ACE"/>
    <w:rsid w:val="007B2CA7"/>
    <w:rsid w:val="007B2CFE"/>
    <w:rsid w:val="007B2F3D"/>
    <w:rsid w:val="007B3873"/>
    <w:rsid w:val="007B4338"/>
    <w:rsid w:val="007B57EA"/>
    <w:rsid w:val="007B591F"/>
    <w:rsid w:val="007B618B"/>
    <w:rsid w:val="007B61B9"/>
    <w:rsid w:val="007B6870"/>
    <w:rsid w:val="007B719E"/>
    <w:rsid w:val="007B7B1D"/>
    <w:rsid w:val="007C021D"/>
    <w:rsid w:val="007C06F1"/>
    <w:rsid w:val="007C13A2"/>
    <w:rsid w:val="007C13BC"/>
    <w:rsid w:val="007C26E0"/>
    <w:rsid w:val="007C3604"/>
    <w:rsid w:val="007C4302"/>
    <w:rsid w:val="007C4D1D"/>
    <w:rsid w:val="007C4F8D"/>
    <w:rsid w:val="007C5520"/>
    <w:rsid w:val="007C5597"/>
    <w:rsid w:val="007C6D3F"/>
    <w:rsid w:val="007D0C4E"/>
    <w:rsid w:val="007D1299"/>
    <w:rsid w:val="007D1922"/>
    <w:rsid w:val="007D376B"/>
    <w:rsid w:val="007D3DDA"/>
    <w:rsid w:val="007D40E6"/>
    <w:rsid w:val="007D4A64"/>
    <w:rsid w:val="007D7799"/>
    <w:rsid w:val="007D784E"/>
    <w:rsid w:val="007E20B1"/>
    <w:rsid w:val="007E30A5"/>
    <w:rsid w:val="007E387E"/>
    <w:rsid w:val="007E6C2C"/>
    <w:rsid w:val="007F10EA"/>
    <w:rsid w:val="007F126F"/>
    <w:rsid w:val="007F1644"/>
    <w:rsid w:val="007F26DF"/>
    <w:rsid w:val="007F2E51"/>
    <w:rsid w:val="007F3719"/>
    <w:rsid w:val="007F3F84"/>
    <w:rsid w:val="007F667F"/>
    <w:rsid w:val="008007C5"/>
    <w:rsid w:val="0080142C"/>
    <w:rsid w:val="00801848"/>
    <w:rsid w:val="00802AFD"/>
    <w:rsid w:val="00802E79"/>
    <w:rsid w:val="00804DFC"/>
    <w:rsid w:val="008051E2"/>
    <w:rsid w:val="008058DE"/>
    <w:rsid w:val="00805ABA"/>
    <w:rsid w:val="00807E5D"/>
    <w:rsid w:val="00810AA9"/>
    <w:rsid w:val="0081175D"/>
    <w:rsid w:val="00812818"/>
    <w:rsid w:val="0081298C"/>
    <w:rsid w:val="008136AA"/>
    <w:rsid w:val="00813F69"/>
    <w:rsid w:val="00814332"/>
    <w:rsid w:val="00814688"/>
    <w:rsid w:val="008151BA"/>
    <w:rsid w:val="00815EF8"/>
    <w:rsid w:val="00816641"/>
    <w:rsid w:val="00816B00"/>
    <w:rsid w:val="00816D1C"/>
    <w:rsid w:val="0081731F"/>
    <w:rsid w:val="008205A3"/>
    <w:rsid w:val="008208F8"/>
    <w:rsid w:val="008212B8"/>
    <w:rsid w:val="008215C3"/>
    <w:rsid w:val="0082302E"/>
    <w:rsid w:val="00824949"/>
    <w:rsid w:val="00826740"/>
    <w:rsid w:val="00826ADD"/>
    <w:rsid w:val="00827849"/>
    <w:rsid w:val="00831A0A"/>
    <w:rsid w:val="00833669"/>
    <w:rsid w:val="00833B65"/>
    <w:rsid w:val="00833B72"/>
    <w:rsid w:val="00834367"/>
    <w:rsid w:val="00834B53"/>
    <w:rsid w:val="00835D8A"/>
    <w:rsid w:val="00840B67"/>
    <w:rsid w:val="00840FDF"/>
    <w:rsid w:val="008413DC"/>
    <w:rsid w:val="0084370E"/>
    <w:rsid w:val="00843B55"/>
    <w:rsid w:val="00843EC2"/>
    <w:rsid w:val="00844D66"/>
    <w:rsid w:val="0084728E"/>
    <w:rsid w:val="00850040"/>
    <w:rsid w:val="00850649"/>
    <w:rsid w:val="00853AC6"/>
    <w:rsid w:val="00853ED3"/>
    <w:rsid w:val="00855612"/>
    <w:rsid w:val="00856BC5"/>
    <w:rsid w:val="00856F42"/>
    <w:rsid w:val="00857879"/>
    <w:rsid w:val="00857BF6"/>
    <w:rsid w:val="00860105"/>
    <w:rsid w:val="00860DF5"/>
    <w:rsid w:val="00860E7B"/>
    <w:rsid w:val="00861822"/>
    <w:rsid w:val="00861DDC"/>
    <w:rsid w:val="008628FD"/>
    <w:rsid w:val="00863CBC"/>
    <w:rsid w:val="008641AB"/>
    <w:rsid w:val="0086499D"/>
    <w:rsid w:val="00864E24"/>
    <w:rsid w:val="008652E1"/>
    <w:rsid w:val="008662AA"/>
    <w:rsid w:val="008672E6"/>
    <w:rsid w:val="008676EA"/>
    <w:rsid w:val="0087054F"/>
    <w:rsid w:val="00870A0C"/>
    <w:rsid w:val="0087130B"/>
    <w:rsid w:val="008713B2"/>
    <w:rsid w:val="00871CA7"/>
    <w:rsid w:val="008724BB"/>
    <w:rsid w:val="00872F13"/>
    <w:rsid w:val="008736F3"/>
    <w:rsid w:val="00873E86"/>
    <w:rsid w:val="008745A5"/>
    <w:rsid w:val="0087596D"/>
    <w:rsid w:val="00881043"/>
    <w:rsid w:val="00882990"/>
    <w:rsid w:val="00883072"/>
    <w:rsid w:val="00883B0E"/>
    <w:rsid w:val="0088401D"/>
    <w:rsid w:val="008840CA"/>
    <w:rsid w:val="0088588A"/>
    <w:rsid w:val="00885970"/>
    <w:rsid w:val="00886206"/>
    <w:rsid w:val="00886403"/>
    <w:rsid w:val="00886D4A"/>
    <w:rsid w:val="008878B0"/>
    <w:rsid w:val="0089023F"/>
    <w:rsid w:val="00890977"/>
    <w:rsid w:val="0089107D"/>
    <w:rsid w:val="008916B9"/>
    <w:rsid w:val="00894195"/>
    <w:rsid w:val="008947B2"/>
    <w:rsid w:val="008974D5"/>
    <w:rsid w:val="008979C3"/>
    <w:rsid w:val="00897EAB"/>
    <w:rsid w:val="008A0F93"/>
    <w:rsid w:val="008A2356"/>
    <w:rsid w:val="008A2797"/>
    <w:rsid w:val="008A2F40"/>
    <w:rsid w:val="008A3C1F"/>
    <w:rsid w:val="008A4CF0"/>
    <w:rsid w:val="008A4D34"/>
    <w:rsid w:val="008A53B9"/>
    <w:rsid w:val="008A5D3C"/>
    <w:rsid w:val="008A6334"/>
    <w:rsid w:val="008A647C"/>
    <w:rsid w:val="008A6746"/>
    <w:rsid w:val="008A69A7"/>
    <w:rsid w:val="008A7C49"/>
    <w:rsid w:val="008A7D5C"/>
    <w:rsid w:val="008B091C"/>
    <w:rsid w:val="008B11B6"/>
    <w:rsid w:val="008B193D"/>
    <w:rsid w:val="008B28CA"/>
    <w:rsid w:val="008B3EF3"/>
    <w:rsid w:val="008B4665"/>
    <w:rsid w:val="008B4DCD"/>
    <w:rsid w:val="008B59D9"/>
    <w:rsid w:val="008B5EDC"/>
    <w:rsid w:val="008B6907"/>
    <w:rsid w:val="008B6A7E"/>
    <w:rsid w:val="008B6D1C"/>
    <w:rsid w:val="008B6FC2"/>
    <w:rsid w:val="008B7033"/>
    <w:rsid w:val="008B741A"/>
    <w:rsid w:val="008C0991"/>
    <w:rsid w:val="008C1E27"/>
    <w:rsid w:val="008C32B0"/>
    <w:rsid w:val="008C3EE0"/>
    <w:rsid w:val="008C3EE5"/>
    <w:rsid w:val="008C4095"/>
    <w:rsid w:val="008C483B"/>
    <w:rsid w:val="008C4960"/>
    <w:rsid w:val="008C4E08"/>
    <w:rsid w:val="008C4E2C"/>
    <w:rsid w:val="008C6584"/>
    <w:rsid w:val="008C69E6"/>
    <w:rsid w:val="008C7CC1"/>
    <w:rsid w:val="008D0B25"/>
    <w:rsid w:val="008D0E5A"/>
    <w:rsid w:val="008D0FFD"/>
    <w:rsid w:val="008D19AA"/>
    <w:rsid w:val="008D2172"/>
    <w:rsid w:val="008D27EA"/>
    <w:rsid w:val="008D282D"/>
    <w:rsid w:val="008D3FD7"/>
    <w:rsid w:val="008D40F1"/>
    <w:rsid w:val="008D5594"/>
    <w:rsid w:val="008D5A34"/>
    <w:rsid w:val="008D5C9F"/>
    <w:rsid w:val="008D60F2"/>
    <w:rsid w:val="008E01B1"/>
    <w:rsid w:val="008E022D"/>
    <w:rsid w:val="008E04C1"/>
    <w:rsid w:val="008E0786"/>
    <w:rsid w:val="008E1E07"/>
    <w:rsid w:val="008E299B"/>
    <w:rsid w:val="008E34B6"/>
    <w:rsid w:val="008E3670"/>
    <w:rsid w:val="008E4E59"/>
    <w:rsid w:val="008E4ED1"/>
    <w:rsid w:val="008E5667"/>
    <w:rsid w:val="008E566F"/>
    <w:rsid w:val="008E56DC"/>
    <w:rsid w:val="008E5FAB"/>
    <w:rsid w:val="008E6132"/>
    <w:rsid w:val="008E6443"/>
    <w:rsid w:val="008E6529"/>
    <w:rsid w:val="008E6558"/>
    <w:rsid w:val="008F0216"/>
    <w:rsid w:val="008F0EAA"/>
    <w:rsid w:val="008F10DA"/>
    <w:rsid w:val="008F1935"/>
    <w:rsid w:val="008F2CD0"/>
    <w:rsid w:val="008F3DBF"/>
    <w:rsid w:val="008F4FDC"/>
    <w:rsid w:val="008F5229"/>
    <w:rsid w:val="008F5406"/>
    <w:rsid w:val="008F5931"/>
    <w:rsid w:val="008F5CF6"/>
    <w:rsid w:val="008F5E5A"/>
    <w:rsid w:val="008F604E"/>
    <w:rsid w:val="008F7768"/>
    <w:rsid w:val="008F7A6C"/>
    <w:rsid w:val="00900052"/>
    <w:rsid w:val="0090008A"/>
    <w:rsid w:val="00900F75"/>
    <w:rsid w:val="00901409"/>
    <w:rsid w:val="00901E10"/>
    <w:rsid w:val="00902AD6"/>
    <w:rsid w:val="00903824"/>
    <w:rsid w:val="009039F4"/>
    <w:rsid w:val="00903E83"/>
    <w:rsid w:val="00903EEA"/>
    <w:rsid w:val="00904BB4"/>
    <w:rsid w:val="00907D7A"/>
    <w:rsid w:val="00910232"/>
    <w:rsid w:val="009107F3"/>
    <w:rsid w:val="00910DEC"/>
    <w:rsid w:val="0091318C"/>
    <w:rsid w:val="00916392"/>
    <w:rsid w:val="00916ABB"/>
    <w:rsid w:val="009175D8"/>
    <w:rsid w:val="00917F7E"/>
    <w:rsid w:val="00922910"/>
    <w:rsid w:val="00922A4C"/>
    <w:rsid w:val="009230AC"/>
    <w:rsid w:val="0092413F"/>
    <w:rsid w:val="00925729"/>
    <w:rsid w:val="00925DA4"/>
    <w:rsid w:val="00927B0B"/>
    <w:rsid w:val="00927C62"/>
    <w:rsid w:val="0093184D"/>
    <w:rsid w:val="00931C3F"/>
    <w:rsid w:val="00931D69"/>
    <w:rsid w:val="00931F2A"/>
    <w:rsid w:val="00932530"/>
    <w:rsid w:val="0093292E"/>
    <w:rsid w:val="00932E7F"/>
    <w:rsid w:val="0093409D"/>
    <w:rsid w:val="00935C3C"/>
    <w:rsid w:val="00936721"/>
    <w:rsid w:val="009405AA"/>
    <w:rsid w:val="00940B93"/>
    <w:rsid w:val="00941062"/>
    <w:rsid w:val="00942650"/>
    <w:rsid w:val="0094313C"/>
    <w:rsid w:val="00944468"/>
    <w:rsid w:val="00945715"/>
    <w:rsid w:val="0094655A"/>
    <w:rsid w:val="0094795C"/>
    <w:rsid w:val="00950CFC"/>
    <w:rsid w:val="00951DA6"/>
    <w:rsid w:val="00952477"/>
    <w:rsid w:val="00952508"/>
    <w:rsid w:val="00952AAE"/>
    <w:rsid w:val="00953E9D"/>
    <w:rsid w:val="00953F15"/>
    <w:rsid w:val="009545DC"/>
    <w:rsid w:val="00954903"/>
    <w:rsid w:val="00954A3E"/>
    <w:rsid w:val="009555B5"/>
    <w:rsid w:val="00955823"/>
    <w:rsid w:val="009574EE"/>
    <w:rsid w:val="00957592"/>
    <w:rsid w:val="00961DBA"/>
    <w:rsid w:val="009626E5"/>
    <w:rsid w:val="00962A67"/>
    <w:rsid w:val="00963489"/>
    <w:rsid w:val="00963593"/>
    <w:rsid w:val="009638B3"/>
    <w:rsid w:val="00963A4A"/>
    <w:rsid w:val="00963F46"/>
    <w:rsid w:val="009648AC"/>
    <w:rsid w:val="00964D8D"/>
    <w:rsid w:val="0096554E"/>
    <w:rsid w:val="00965575"/>
    <w:rsid w:val="0096608B"/>
    <w:rsid w:val="00966A13"/>
    <w:rsid w:val="00966C48"/>
    <w:rsid w:val="00967240"/>
    <w:rsid w:val="00967E88"/>
    <w:rsid w:val="00971439"/>
    <w:rsid w:val="00972C7D"/>
    <w:rsid w:val="00974CB8"/>
    <w:rsid w:val="009753D2"/>
    <w:rsid w:val="00975D7A"/>
    <w:rsid w:val="00976878"/>
    <w:rsid w:val="00977181"/>
    <w:rsid w:val="00977BFE"/>
    <w:rsid w:val="00980F05"/>
    <w:rsid w:val="009827C8"/>
    <w:rsid w:val="009846FC"/>
    <w:rsid w:val="0098477E"/>
    <w:rsid w:val="00984DD6"/>
    <w:rsid w:val="009851DA"/>
    <w:rsid w:val="009868A2"/>
    <w:rsid w:val="00987B5C"/>
    <w:rsid w:val="00987D67"/>
    <w:rsid w:val="00990DC0"/>
    <w:rsid w:val="00992A41"/>
    <w:rsid w:val="00992EFD"/>
    <w:rsid w:val="00992F8B"/>
    <w:rsid w:val="00993901"/>
    <w:rsid w:val="00993C48"/>
    <w:rsid w:val="00994B49"/>
    <w:rsid w:val="0099515B"/>
    <w:rsid w:val="00995645"/>
    <w:rsid w:val="00995B9C"/>
    <w:rsid w:val="00995BD6"/>
    <w:rsid w:val="00996EB7"/>
    <w:rsid w:val="00997D9D"/>
    <w:rsid w:val="009A1091"/>
    <w:rsid w:val="009A14DA"/>
    <w:rsid w:val="009A328C"/>
    <w:rsid w:val="009A4184"/>
    <w:rsid w:val="009A4C18"/>
    <w:rsid w:val="009A79B2"/>
    <w:rsid w:val="009B0AA1"/>
    <w:rsid w:val="009B2D00"/>
    <w:rsid w:val="009B345F"/>
    <w:rsid w:val="009B35B6"/>
    <w:rsid w:val="009B3EC0"/>
    <w:rsid w:val="009B4858"/>
    <w:rsid w:val="009B4CC3"/>
    <w:rsid w:val="009B6967"/>
    <w:rsid w:val="009B698D"/>
    <w:rsid w:val="009B6C63"/>
    <w:rsid w:val="009B7041"/>
    <w:rsid w:val="009B7CE9"/>
    <w:rsid w:val="009C0414"/>
    <w:rsid w:val="009C04C7"/>
    <w:rsid w:val="009C0962"/>
    <w:rsid w:val="009C17E6"/>
    <w:rsid w:val="009C1876"/>
    <w:rsid w:val="009C1EAD"/>
    <w:rsid w:val="009C24D4"/>
    <w:rsid w:val="009C28CA"/>
    <w:rsid w:val="009C3F71"/>
    <w:rsid w:val="009C4EC4"/>
    <w:rsid w:val="009C54F0"/>
    <w:rsid w:val="009C56C6"/>
    <w:rsid w:val="009C689D"/>
    <w:rsid w:val="009C6E8F"/>
    <w:rsid w:val="009C70C3"/>
    <w:rsid w:val="009C79D6"/>
    <w:rsid w:val="009C7C8B"/>
    <w:rsid w:val="009C7EEE"/>
    <w:rsid w:val="009C7F77"/>
    <w:rsid w:val="009D010F"/>
    <w:rsid w:val="009D0487"/>
    <w:rsid w:val="009D07FD"/>
    <w:rsid w:val="009D12F5"/>
    <w:rsid w:val="009D27FC"/>
    <w:rsid w:val="009D286F"/>
    <w:rsid w:val="009D2E60"/>
    <w:rsid w:val="009D5C3E"/>
    <w:rsid w:val="009D662D"/>
    <w:rsid w:val="009D7379"/>
    <w:rsid w:val="009D7434"/>
    <w:rsid w:val="009D7B26"/>
    <w:rsid w:val="009E0254"/>
    <w:rsid w:val="009E053D"/>
    <w:rsid w:val="009E1885"/>
    <w:rsid w:val="009E3552"/>
    <w:rsid w:val="009E3DD9"/>
    <w:rsid w:val="009E464B"/>
    <w:rsid w:val="009E47DB"/>
    <w:rsid w:val="009E4A40"/>
    <w:rsid w:val="009E4F97"/>
    <w:rsid w:val="009E5067"/>
    <w:rsid w:val="009E5366"/>
    <w:rsid w:val="009E5728"/>
    <w:rsid w:val="009E58F1"/>
    <w:rsid w:val="009E6557"/>
    <w:rsid w:val="009E6E09"/>
    <w:rsid w:val="009E7604"/>
    <w:rsid w:val="009E7D4D"/>
    <w:rsid w:val="009F01B9"/>
    <w:rsid w:val="009F066B"/>
    <w:rsid w:val="009F15F8"/>
    <w:rsid w:val="009F2136"/>
    <w:rsid w:val="009F244D"/>
    <w:rsid w:val="009F557D"/>
    <w:rsid w:val="009F56A4"/>
    <w:rsid w:val="009F58E4"/>
    <w:rsid w:val="009F59B0"/>
    <w:rsid w:val="009F5AD4"/>
    <w:rsid w:val="00A00629"/>
    <w:rsid w:val="00A00A29"/>
    <w:rsid w:val="00A00F6C"/>
    <w:rsid w:val="00A0189B"/>
    <w:rsid w:val="00A01CD6"/>
    <w:rsid w:val="00A01D4F"/>
    <w:rsid w:val="00A0219C"/>
    <w:rsid w:val="00A02B1F"/>
    <w:rsid w:val="00A02DA5"/>
    <w:rsid w:val="00A03B1B"/>
    <w:rsid w:val="00A046D3"/>
    <w:rsid w:val="00A047C7"/>
    <w:rsid w:val="00A07962"/>
    <w:rsid w:val="00A1018E"/>
    <w:rsid w:val="00A10465"/>
    <w:rsid w:val="00A12EDA"/>
    <w:rsid w:val="00A1402B"/>
    <w:rsid w:val="00A152C2"/>
    <w:rsid w:val="00A1706B"/>
    <w:rsid w:val="00A171D9"/>
    <w:rsid w:val="00A17930"/>
    <w:rsid w:val="00A17B37"/>
    <w:rsid w:val="00A20BBA"/>
    <w:rsid w:val="00A21235"/>
    <w:rsid w:val="00A2164E"/>
    <w:rsid w:val="00A217B7"/>
    <w:rsid w:val="00A217D0"/>
    <w:rsid w:val="00A21FB6"/>
    <w:rsid w:val="00A226FC"/>
    <w:rsid w:val="00A22AC8"/>
    <w:rsid w:val="00A244D8"/>
    <w:rsid w:val="00A244E4"/>
    <w:rsid w:val="00A24509"/>
    <w:rsid w:val="00A24BAD"/>
    <w:rsid w:val="00A2673F"/>
    <w:rsid w:val="00A268C6"/>
    <w:rsid w:val="00A27195"/>
    <w:rsid w:val="00A275F0"/>
    <w:rsid w:val="00A27AE2"/>
    <w:rsid w:val="00A31BA4"/>
    <w:rsid w:val="00A31FA9"/>
    <w:rsid w:val="00A331D9"/>
    <w:rsid w:val="00A3322F"/>
    <w:rsid w:val="00A336D5"/>
    <w:rsid w:val="00A336E5"/>
    <w:rsid w:val="00A34B17"/>
    <w:rsid w:val="00A34B7E"/>
    <w:rsid w:val="00A35643"/>
    <w:rsid w:val="00A35E05"/>
    <w:rsid w:val="00A35FA7"/>
    <w:rsid w:val="00A36294"/>
    <w:rsid w:val="00A366BD"/>
    <w:rsid w:val="00A36D38"/>
    <w:rsid w:val="00A3780B"/>
    <w:rsid w:val="00A40224"/>
    <w:rsid w:val="00A418B2"/>
    <w:rsid w:val="00A441FB"/>
    <w:rsid w:val="00A451D6"/>
    <w:rsid w:val="00A45621"/>
    <w:rsid w:val="00A45C73"/>
    <w:rsid w:val="00A467D8"/>
    <w:rsid w:val="00A46AE3"/>
    <w:rsid w:val="00A47563"/>
    <w:rsid w:val="00A47CB5"/>
    <w:rsid w:val="00A509DB"/>
    <w:rsid w:val="00A50C43"/>
    <w:rsid w:val="00A51987"/>
    <w:rsid w:val="00A528F1"/>
    <w:rsid w:val="00A52A56"/>
    <w:rsid w:val="00A53296"/>
    <w:rsid w:val="00A532DD"/>
    <w:rsid w:val="00A53A07"/>
    <w:rsid w:val="00A54173"/>
    <w:rsid w:val="00A54214"/>
    <w:rsid w:val="00A5498E"/>
    <w:rsid w:val="00A56D42"/>
    <w:rsid w:val="00A570E1"/>
    <w:rsid w:val="00A5713F"/>
    <w:rsid w:val="00A57C03"/>
    <w:rsid w:val="00A608D3"/>
    <w:rsid w:val="00A60BC6"/>
    <w:rsid w:val="00A61518"/>
    <w:rsid w:val="00A620F6"/>
    <w:rsid w:val="00A62850"/>
    <w:rsid w:val="00A62D48"/>
    <w:rsid w:val="00A63FE3"/>
    <w:rsid w:val="00A65966"/>
    <w:rsid w:val="00A66062"/>
    <w:rsid w:val="00A672E1"/>
    <w:rsid w:val="00A674CE"/>
    <w:rsid w:val="00A7019A"/>
    <w:rsid w:val="00A70285"/>
    <w:rsid w:val="00A712F6"/>
    <w:rsid w:val="00A718D5"/>
    <w:rsid w:val="00A71FE3"/>
    <w:rsid w:val="00A72E62"/>
    <w:rsid w:val="00A733B0"/>
    <w:rsid w:val="00A7441F"/>
    <w:rsid w:val="00A74E3E"/>
    <w:rsid w:val="00A74F77"/>
    <w:rsid w:val="00A754C7"/>
    <w:rsid w:val="00A777E2"/>
    <w:rsid w:val="00A80BB6"/>
    <w:rsid w:val="00A810B6"/>
    <w:rsid w:val="00A81E06"/>
    <w:rsid w:val="00A82185"/>
    <w:rsid w:val="00A82DB5"/>
    <w:rsid w:val="00A82E79"/>
    <w:rsid w:val="00A83C6B"/>
    <w:rsid w:val="00A85F73"/>
    <w:rsid w:val="00A8777B"/>
    <w:rsid w:val="00A87975"/>
    <w:rsid w:val="00A917D3"/>
    <w:rsid w:val="00A91970"/>
    <w:rsid w:val="00A91C0A"/>
    <w:rsid w:val="00A91D04"/>
    <w:rsid w:val="00A92D1A"/>
    <w:rsid w:val="00A9350A"/>
    <w:rsid w:val="00A9384B"/>
    <w:rsid w:val="00A94004"/>
    <w:rsid w:val="00A9453E"/>
    <w:rsid w:val="00A945CE"/>
    <w:rsid w:val="00A94886"/>
    <w:rsid w:val="00A94BF0"/>
    <w:rsid w:val="00A95660"/>
    <w:rsid w:val="00A95841"/>
    <w:rsid w:val="00A958AF"/>
    <w:rsid w:val="00AA074D"/>
    <w:rsid w:val="00AA3B0A"/>
    <w:rsid w:val="00AA3D3D"/>
    <w:rsid w:val="00AA3F17"/>
    <w:rsid w:val="00AA447E"/>
    <w:rsid w:val="00AA4EA2"/>
    <w:rsid w:val="00AA50EC"/>
    <w:rsid w:val="00AA52A4"/>
    <w:rsid w:val="00AA5318"/>
    <w:rsid w:val="00AA55C6"/>
    <w:rsid w:val="00AA6348"/>
    <w:rsid w:val="00AA7EA5"/>
    <w:rsid w:val="00AB1D68"/>
    <w:rsid w:val="00AB3291"/>
    <w:rsid w:val="00AB3378"/>
    <w:rsid w:val="00AB3978"/>
    <w:rsid w:val="00AB5906"/>
    <w:rsid w:val="00AB6315"/>
    <w:rsid w:val="00AB6AFE"/>
    <w:rsid w:val="00AB77D7"/>
    <w:rsid w:val="00AC055B"/>
    <w:rsid w:val="00AC0BAA"/>
    <w:rsid w:val="00AC10D5"/>
    <w:rsid w:val="00AC1869"/>
    <w:rsid w:val="00AC1D50"/>
    <w:rsid w:val="00AC3130"/>
    <w:rsid w:val="00AC46EE"/>
    <w:rsid w:val="00AC58FC"/>
    <w:rsid w:val="00AC6039"/>
    <w:rsid w:val="00AC74DB"/>
    <w:rsid w:val="00AD0171"/>
    <w:rsid w:val="00AD11E3"/>
    <w:rsid w:val="00AD1762"/>
    <w:rsid w:val="00AD282E"/>
    <w:rsid w:val="00AD2831"/>
    <w:rsid w:val="00AD2A1E"/>
    <w:rsid w:val="00AD3B41"/>
    <w:rsid w:val="00AD3E77"/>
    <w:rsid w:val="00AD482F"/>
    <w:rsid w:val="00AD4B63"/>
    <w:rsid w:val="00AD4B76"/>
    <w:rsid w:val="00AD4D33"/>
    <w:rsid w:val="00AD62D7"/>
    <w:rsid w:val="00AD7B8E"/>
    <w:rsid w:val="00AE0006"/>
    <w:rsid w:val="00AE3DCE"/>
    <w:rsid w:val="00AE4B53"/>
    <w:rsid w:val="00AE507C"/>
    <w:rsid w:val="00AE5D8A"/>
    <w:rsid w:val="00AE702C"/>
    <w:rsid w:val="00AE736B"/>
    <w:rsid w:val="00AE7E54"/>
    <w:rsid w:val="00AF0991"/>
    <w:rsid w:val="00AF0B8E"/>
    <w:rsid w:val="00AF3B83"/>
    <w:rsid w:val="00AF3E56"/>
    <w:rsid w:val="00AF4CC1"/>
    <w:rsid w:val="00AF54C3"/>
    <w:rsid w:val="00AF6FD6"/>
    <w:rsid w:val="00B00D78"/>
    <w:rsid w:val="00B00E39"/>
    <w:rsid w:val="00B0199A"/>
    <w:rsid w:val="00B024EE"/>
    <w:rsid w:val="00B02918"/>
    <w:rsid w:val="00B03CBF"/>
    <w:rsid w:val="00B043CC"/>
    <w:rsid w:val="00B0478F"/>
    <w:rsid w:val="00B10372"/>
    <w:rsid w:val="00B124C6"/>
    <w:rsid w:val="00B1273E"/>
    <w:rsid w:val="00B14485"/>
    <w:rsid w:val="00B14638"/>
    <w:rsid w:val="00B15F2F"/>
    <w:rsid w:val="00B16097"/>
    <w:rsid w:val="00B203F8"/>
    <w:rsid w:val="00B23713"/>
    <w:rsid w:val="00B248F8"/>
    <w:rsid w:val="00B24ABA"/>
    <w:rsid w:val="00B24EE9"/>
    <w:rsid w:val="00B25BA2"/>
    <w:rsid w:val="00B270A6"/>
    <w:rsid w:val="00B27865"/>
    <w:rsid w:val="00B27E6E"/>
    <w:rsid w:val="00B27E9B"/>
    <w:rsid w:val="00B31312"/>
    <w:rsid w:val="00B335FA"/>
    <w:rsid w:val="00B34710"/>
    <w:rsid w:val="00B350CF"/>
    <w:rsid w:val="00B35BAE"/>
    <w:rsid w:val="00B35C57"/>
    <w:rsid w:val="00B36312"/>
    <w:rsid w:val="00B374F7"/>
    <w:rsid w:val="00B37990"/>
    <w:rsid w:val="00B400C3"/>
    <w:rsid w:val="00B41103"/>
    <w:rsid w:val="00B412C5"/>
    <w:rsid w:val="00B41529"/>
    <w:rsid w:val="00B43A25"/>
    <w:rsid w:val="00B448B8"/>
    <w:rsid w:val="00B44F6C"/>
    <w:rsid w:val="00B4595C"/>
    <w:rsid w:val="00B467BF"/>
    <w:rsid w:val="00B4718F"/>
    <w:rsid w:val="00B475B9"/>
    <w:rsid w:val="00B50B23"/>
    <w:rsid w:val="00B5220F"/>
    <w:rsid w:val="00B53030"/>
    <w:rsid w:val="00B5324B"/>
    <w:rsid w:val="00B541D6"/>
    <w:rsid w:val="00B54879"/>
    <w:rsid w:val="00B54C5D"/>
    <w:rsid w:val="00B55AA3"/>
    <w:rsid w:val="00B5763E"/>
    <w:rsid w:val="00B577A8"/>
    <w:rsid w:val="00B579AB"/>
    <w:rsid w:val="00B605BC"/>
    <w:rsid w:val="00B60ADF"/>
    <w:rsid w:val="00B61382"/>
    <w:rsid w:val="00B63FEE"/>
    <w:rsid w:val="00B64033"/>
    <w:rsid w:val="00B64C74"/>
    <w:rsid w:val="00B652EA"/>
    <w:rsid w:val="00B66606"/>
    <w:rsid w:val="00B666D6"/>
    <w:rsid w:val="00B6737B"/>
    <w:rsid w:val="00B675B3"/>
    <w:rsid w:val="00B679F0"/>
    <w:rsid w:val="00B67AFF"/>
    <w:rsid w:val="00B70B00"/>
    <w:rsid w:val="00B71887"/>
    <w:rsid w:val="00B721E8"/>
    <w:rsid w:val="00B72F18"/>
    <w:rsid w:val="00B73947"/>
    <w:rsid w:val="00B74A4C"/>
    <w:rsid w:val="00B773AB"/>
    <w:rsid w:val="00B77C35"/>
    <w:rsid w:val="00B80B00"/>
    <w:rsid w:val="00B80E38"/>
    <w:rsid w:val="00B80FA4"/>
    <w:rsid w:val="00B81120"/>
    <w:rsid w:val="00B81461"/>
    <w:rsid w:val="00B8249B"/>
    <w:rsid w:val="00B82A66"/>
    <w:rsid w:val="00B82DC5"/>
    <w:rsid w:val="00B82E44"/>
    <w:rsid w:val="00B82EB2"/>
    <w:rsid w:val="00B8346A"/>
    <w:rsid w:val="00B840B4"/>
    <w:rsid w:val="00B8433D"/>
    <w:rsid w:val="00B8664A"/>
    <w:rsid w:val="00B86E89"/>
    <w:rsid w:val="00B87937"/>
    <w:rsid w:val="00B90526"/>
    <w:rsid w:val="00B91A22"/>
    <w:rsid w:val="00B92451"/>
    <w:rsid w:val="00B92848"/>
    <w:rsid w:val="00B950C7"/>
    <w:rsid w:val="00B9515B"/>
    <w:rsid w:val="00B95579"/>
    <w:rsid w:val="00B955C1"/>
    <w:rsid w:val="00B956F0"/>
    <w:rsid w:val="00B96167"/>
    <w:rsid w:val="00B9628D"/>
    <w:rsid w:val="00B9667E"/>
    <w:rsid w:val="00B97B93"/>
    <w:rsid w:val="00B97FF8"/>
    <w:rsid w:val="00BA0758"/>
    <w:rsid w:val="00BA0D20"/>
    <w:rsid w:val="00BA21D0"/>
    <w:rsid w:val="00BA2CFF"/>
    <w:rsid w:val="00BA301B"/>
    <w:rsid w:val="00BA333C"/>
    <w:rsid w:val="00BA3646"/>
    <w:rsid w:val="00BA38BC"/>
    <w:rsid w:val="00BA43D8"/>
    <w:rsid w:val="00BA490E"/>
    <w:rsid w:val="00BA5A3F"/>
    <w:rsid w:val="00BA618E"/>
    <w:rsid w:val="00BA6E40"/>
    <w:rsid w:val="00BA7267"/>
    <w:rsid w:val="00BB03F1"/>
    <w:rsid w:val="00BB18A9"/>
    <w:rsid w:val="00BB1926"/>
    <w:rsid w:val="00BB382D"/>
    <w:rsid w:val="00BB43D1"/>
    <w:rsid w:val="00BB5354"/>
    <w:rsid w:val="00BB593E"/>
    <w:rsid w:val="00BB66B6"/>
    <w:rsid w:val="00BC02CC"/>
    <w:rsid w:val="00BC182B"/>
    <w:rsid w:val="00BC1B17"/>
    <w:rsid w:val="00BC22E1"/>
    <w:rsid w:val="00BC38F3"/>
    <w:rsid w:val="00BC482F"/>
    <w:rsid w:val="00BC5965"/>
    <w:rsid w:val="00BC59E0"/>
    <w:rsid w:val="00BC60DD"/>
    <w:rsid w:val="00BC6DFE"/>
    <w:rsid w:val="00BC7A95"/>
    <w:rsid w:val="00BD04D1"/>
    <w:rsid w:val="00BD08B4"/>
    <w:rsid w:val="00BD1236"/>
    <w:rsid w:val="00BD13F1"/>
    <w:rsid w:val="00BD1896"/>
    <w:rsid w:val="00BD222E"/>
    <w:rsid w:val="00BD24E5"/>
    <w:rsid w:val="00BD2863"/>
    <w:rsid w:val="00BD3281"/>
    <w:rsid w:val="00BD4698"/>
    <w:rsid w:val="00BD567A"/>
    <w:rsid w:val="00BD6028"/>
    <w:rsid w:val="00BD6206"/>
    <w:rsid w:val="00BD6D83"/>
    <w:rsid w:val="00BD7AD2"/>
    <w:rsid w:val="00BD7B65"/>
    <w:rsid w:val="00BE022C"/>
    <w:rsid w:val="00BE0F5A"/>
    <w:rsid w:val="00BE1775"/>
    <w:rsid w:val="00BE20F6"/>
    <w:rsid w:val="00BE4A6B"/>
    <w:rsid w:val="00BE62AF"/>
    <w:rsid w:val="00BE68BF"/>
    <w:rsid w:val="00BE6BE7"/>
    <w:rsid w:val="00BE6FAC"/>
    <w:rsid w:val="00BE7064"/>
    <w:rsid w:val="00BE7566"/>
    <w:rsid w:val="00BE7A46"/>
    <w:rsid w:val="00BF0C1B"/>
    <w:rsid w:val="00BF3FDF"/>
    <w:rsid w:val="00BF55FF"/>
    <w:rsid w:val="00BF582C"/>
    <w:rsid w:val="00BF59D5"/>
    <w:rsid w:val="00BF5B5E"/>
    <w:rsid w:val="00BF60D3"/>
    <w:rsid w:val="00BF6731"/>
    <w:rsid w:val="00BF6A6F"/>
    <w:rsid w:val="00BF6B18"/>
    <w:rsid w:val="00BF707C"/>
    <w:rsid w:val="00C006DB"/>
    <w:rsid w:val="00C00E4D"/>
    <w:rsid w:val="00C00F32"/>
    <w:rsid w:val="00C02BAE"/>
    <w:rsid w:val="00C038CC"/>
    <w:rsid w:val="00C04585"/>
    <w:rsid w:val="00C04C4F"/>
    <w:rsid w:val="00C06E05"/>
    <w:rsid w:val="00C07E59"/>
    <w:rsid w:val="00C1001F"/>
    <w:rsid w:val="00C100BE"/>
    <w:rsid w:val="00C107E6"/>
    <w:rsid w:val="00C10873"/>
    <w:rsid w:val="00C11241"/>
    <w:rsid w:val="00C127B9"/>
    <w:rsid w:val="00C13135"/>
    <w:rsid w:val="00C14E54"/>
    <w:rsid w:val="00C14F7B"/>
    <w:rsid w:val="00C150D4"/>
    <w:rsid w:val="00C16447"/>
    <w:rsid w:val="00C2011E"/>
    <w:rsid w:val="00C20858"/>
    <w:rsid w:val="00C20887"/>
    <w:rsid w:val="00C21520"/>
    <w:rsid w:val="00C23477"/>
    <w:rsid w:val="00C238F9"/>
    <w:rsid w:val="00C24238"/>
    <w:rsid w:val="00C24886"/>
    <w:rsid w:val="00C24BE6"/>
    <w:rsid w:val="00C27F22"/>
    <w:rsid w:val="00C3050A"/>
    <w:rsid w:val="00C324E7"/>
    <w:rsid w:val="00C32540"/>
    <w:rsid w:val="00C325E1"/>
    <w:rsid w:val="00C32A9C"/>
    <w:rsid w:val="00C334F8"/>
    <w:rsid w:val="00C34140"/>
    <w:rsid w:val="00C34989"/>
    <w:rsid w:val="00C35A24"/>
    <w:rsid w:val="00C361E5"/>
    <w:rsid w:val="00C364CA"/>
    <w:rsid w:val="00C36A25"/>
    <w:rsid w:val="00C400BA"/>
    <w:rsid w:val="00C403CD"/>
    <w:rsid w:val="00C4054E"/>
    <w:rsid w:val="00C41AEE"/>
    <w:rsid w:val="00C42740"/>
    <w:rsid w:val="00C427B8"/>
    <w:rsid w:val="00C45D5A"/>
    <w:rsid w:val="00C45DF6"/>
    <w:rsid w:val="00C4631C"/>
    <w:rsid w:val="00C46DFB"/>
    <w:rsid w:val="00C46F9C"/>
    <w:rsid w:val="00C470C9"/>
    <w:rsid w:val="00C50F53"/>
    <w:rsid w:val="00C513F3"/>
    <w:rsid w:val="00C52330"/>
    <w:rsid w:val="00C550A1"/>
    <w:rsid w:val="00C55588"/>
    <w:rsid w:val="00C5565A"/>
    <w:rsid w:val="00C56C4E"/>
    <w:rsid w:val="00C600DB"/>
    <w:rsid w:val="00C6094B"/>
    <w:rsid w:val="00C60991"/>
    <w:rsid w:val="00C609AF"/>
    <w:rsid w:val="00C61648"/>
    <w:rsid w:val="00C61B5A"/>
    <w:rsid w:val="00C620FA"/>
    <w:rsid w:val="00C62B76"/>
    <w:rsid w:val="00C63022"/>
    <w:rsid w:val="00C632B6"/>
    <w:rsid w:val="00C649CA"/>
    <w:rsid w:val="00C64CFB"/>
    <w:rsid w:val="00C65CA1"/>
    <w:rsid w:val="00C6612A"/>
    <w:rsid w:val="00C66DF0"/>
    <w:rsid w:val="00C6721D"/>
    <w:rsid w:val="00C67662"/>
    <w:rsid w:val="00C7011C"/>
    <w:rsid w:val="00C70223"/>
    <w:rsid w:val="00C70312"/>
    <w:rsid w:val="00C71139"/>
    <w:rsid w:val="00C71EDF"/>
    <w:rsid w:val="00C71F48"/>
    <w:rsid w:val="00C72563"/>
    <w:rsid w:val="00C727E4"/>
    <w:rsid w:val="00C72869"/>
    <w:rsid w:val="00C72FAD"/>
    <w:rsid w:val="00C730CD"/>
    <w:rsid w:val="00C7353D"/>
    <w:rsid w:val="00C7449C"/>
    <w:rsid w:val="00C74C89"/>
    <w:rsid w:val="00C75FFD"/>
    <w:rsid w:val="00C76C63"/>
    <w:rsid w:val="00C8012A"/>
    <w:rsid w:val="00C80FC2"/>
    <w:rsid w:val="00C811D5"/>
    <w:rsid w:val="00C811D6"/>
    <w:rsid w:val="00C81F73"/>
    <w:rsid w:val="00C842AC"/>
    <w:rsid w:val="00C84B00"/>
    <w:rsid w:val="00C8570B"/>
    <w:rsid w:val="00C87932"/>
    <w:rsid w:val="00C9043D"/>
    <w:rsid w:val="00C91DE2"/>
    <w:rsid w:val="00C92043"/>
    <w:rsid w:val="00C92F2F"/>
    <w:rsid w:val="00C92F79"/>
    <w:rsid w:val="00C93826"/>
    <w:rsid w:val="00C93A5A"/>
    <w:rsid w:val="00C94CBE"/>
    <w:rsid w:val="00C95EB9"/>
    <w:rsid w:val="00C97110"/>
    <w:rsid w:val="00CA0EEF"/>
    <w:rsid w:val="00CA1918"/>
    <w:rsid w:val="00CA1F79"/>
    <w:rsid w:val="00CA2062"/>
    <w:rsid w:val="00CA3337"/>
    <w:rsid w:val="00CA34C8"/>
    <w:rsid w:val="00CA3515"/>
    <w:rsid w:val="00CA40B1"/>
    <w:rsid w:val="00CA4ABE"/>
    <w:rsid w:val="00CA4B43"/>
    <w:rsid w:val="00CA4BF8"/>
    <w:rsid w:val="00CA4D4D"/>
    <w:rsid w:val="00CA562A"/>
    <w:rsid w:val="00CA6BEA"/>
    <w:rsid w:val="00CA6D0F"/>
    <w:rsid w:val="00CA76C6"/>
    <w:rsid w:val="00CA7B64"/>
    <w:rsid w:val="00CB0234"/>
    <w:rsid w:val="00CB0D93"/>
    <w:rsid w:val="00CB0E63"/>
    <w:rsid w:val="00CB131E"/>
    <w:rsid w:val="00CB1F39"/>
    <w:rsid w:val="00CB2297"/>
    <w:rsid w:val="00CB2D8D"/>
    <w:rsid w:val="00CB3A1D"/>
    <w:rsid w:val="00CB3CAA"/>
    <w:rsid w:val="00CB436E"/>
    <w:rsid w:val="00CB5548"/>
    <w:rsid w:val="00CB5579"/>
    <w:rsid w:val="00CB618C"/>
    <w:rsid w:val="00CB63A6"/>
    <w:rsid w:val="00CB680E"/>
    <w:rsid w:val="00CC0E26"/>
    <w:rsid w:val="00CC12EB"/>
    <w:rsid w:val="00CC1825"/>
    <w:rsid w:val="00CC1CF5"/>
    <w:rsid w:val="00CC1D2B"/>
    <w:rsid w:val="00CC458D"/>
    <w:rsid w:val="00CC72A6"/>
    <w:rsid w:val="00CC742F"/>
    <w:rsid w:val="00CC7E64"/>
    <w:rsid w:val="00CD060C"/>
    <w:rsid w:val="00CD0859"/>
    <w:rsid w:val="00CD102F"/>
    <w:rsid w:val="00CD1B98"/>
    <w:rsid w:val="00CD1EB1"/>
    <w:rsid w:val="00CD2150"/>
    <w:rsid w:val="00CD324F"/>
    <w:rsid w:val="00CD3A46"/>
    <w:rsid w:val="00CD3AE7"/>
    <w:rsid w:val="00CD44B9"/>
    <w:rsid w:val="00CD4E19"/>
    <w:rsid w:val="00CD567A"/>
    <w:rsid w:val="00CD57EE"/>
    <w:rsid w:val="00CD6549"/>
    <w:rsid w:val="00CD6ABB"/>
    <w:rsid w:val="00CD6FDF"/>
    <w:rsid w:val="00CD7D5B"/>
    <w:rsid w:val="00CD7EF9"/>
    <w:rsid w:val="00CE0CCB"/>
    <w:rsid w:val="00CE14D5"/>
    <w:rsid w:val="00CE2C4D"/>
    <w:rsid w:val="00CE340E"/>
    <w:rsid w:val="00CE4094"/>
    <w:rsid w:val="00CE4A8D"/>
    <w:rsid w:val="00CE4B20"/>
    <w:rsid w:val="00CE6056"/>
    <w:rsid w:val="00CE6360"/>
    <w:rsid w:val="00CE69AE"/>
    <w:rsid w:val="00CF0055"/>
    <w:rsid w:val="00CF04A2"/>
    <w:rsid w:val="00CF0691"/>
    <w:rsid w:val="00CF15B4"/>
    <w:rsid w:val="00CF1C58"/>
    <w:rsid w:val="00CF21A4"/>
    <w:rsid w:val="00CF2E5A"/>
    <w:rsid w:val="00CF3190"/>
    <w:rsid w:val="00CF3592"/>
    <w:rsid w:val="00CF448A"/>
    <w:rsid w:val="00CF4E7B"/>
    <w:rsid w:val="00CF5995"/>
    <w:rsid w:val="00CF5D47"/>
    <w:rsid w:val="00CF6600"/>
    <w:rsid w:val="00D01D8C"/>
    <w:rsid w:val="00D01FAB"/>
    <w:rsid w:val="00D02554"/>
    <w:rsid w:val="00D03AC0"/>
    <w:rsid w:val="00D03DB4"/>
    <w:rsid w:val="00D06325"/>
    <w:rsid w:val="00D073C1"/>
    <w:rsid w:val="00D077DB"/>
    <w:rsid w:val="00D07AEF"/>
    <w:rsid w:val="00D10E28"/>
    <w:rsid w:val="00D11409"/>
    <w:rsid w:val="00D1160D"/>
    <w:rsid w:val="00D11CB1"/>
    <w:rsid w:val="00D12559"/>
    <w:rsid w:val="00D14CEB"/>
    <w:rsid w:val="00D160F6"/>
    <w:rsid w:val="00D175C3"/>
    <w:rsid w:val="00D17D08"/>
    <w:rsid w:val="00D17D48"/>
    <w:rsid w:val="00D17E24"/>
    <w:rsid w:val="00D2006A"/>
    <w:rsid w:val="00D2054C"/>
    <w:rsid w:val="00D21E6F"/>
    <w:rsid w:val="00D22030"/>
    <w:rsid w:val="00D23BFF"/>
    <w:rsid w:val="00D25A31"/>
    <w:rsid w:val="00D25DF1"/>
    <w:rsid w:val="00D265A6"/>
    <w:rsid w:val="00D26DAA"/>
    <w:rsid w:val="00D301B0"/>
    <w:rsid w:val="00D30AA7"/>
    <w:rsid w:val="00D33121"/>
    <w:rsid w:val="00D33568"/>
    <w:rsid w:val="00D34304"/>
    <w:rsid w:val="00D37498"/>
    <w:rsid w:val="00D37645"/>
    <w:rsid w:val="00D407A2"/>
    <w:rsid w:val="00D40ABF"/>
    <w:rsid w:val="00D41A1B"/>
    <w:rsid w:val="00D43000"/>
    <w:rsid w:val="00D431A0"/>
    <w:rsid w:val="00D436BD"/>
    <w:rsid w:val="00D4434E"/>
    <w:rsid w:val="00D44D9B"/>
    <w:rsid w:val="00D4761F"/>
    <w:rsid w:val="00D50AEC"/>
    <w:rsid w:val="00D5222D"/>
    <w:rsid w:val="00D52F10"/>
    <w:rsid w:val="00D532A8"/>
    <w:rsid w:val="00D533A1"/>
    <w:rsid w:val="00D53F57"/>
    <w:rsid w:val="00D548B3"/>
    <w:rsid w:val="00D57FB1"/>
    <w:rsid w:val="00D6039E"/>
    <w:rsid w:val="00D61597"/>
    <w:rsid w:val="00D629EC"/>
    <w:rsid w:val="00D62C19"/>
    <w:rsid w:val="00D6354D"/>
    <w:rsid w:val="00D63754"/>
    <w:rsid w:val="00D6402A"/>
    <w:rsid w:val="00D64263"/>
    <w:rsid w:val="00D64D14"/>
    <w:rsid w:val="00D65E08"/>
    <w:rsid w:val="00D67B0D"/>
    <w:rsid w:val="00D70FAE"/>
    <w:rsid w:val="00D7139E"/>
    <w:rsid w:val="00D71ABF"/>
    <w:rsid w:val="00D71DD7"/>
    <w:rsid w:val="00D72C7B"/>
    <w:rsid w:val="00D7336C"/>
    <w:rsid w:val="00D7423D"/>
    <w:rsid w:val="00D74624"/>
    <w:rsid w:val="00D74F20"/>
    <w:rsid w:val="00D76AC1"/>
    <w:rsid w:val="00D81851"/>
    <w:rsid w:val="00D81A3E"/>
    <w:rsid w:val="00D81A83"/>
    <w:rsid w:val="00D82EDA"/>
    <w:rsid w:val="00D8301E"/>
    <w:rsid w:val="00D8361C"/>
    <w:rsid w:val="00D84214"/>
    <w:rsid w:val="00D84980"/>
    <w:rsid w:val="00D85496"/>
    <w:rsid w:val="00D865C5"/>
    <w:rsid w:val="00D870E0"/>
    <w:rsid w:val="00D87B34"/>
    <w:rsid w:val="00D9077D"/>
    <w:rsid w:val="00D9100C"/>
    <w:rsid w:val="00D91429"/>
    <w:rsid w:val="00D920DF"/>
    <w:rsid w:val="00D92358"/>
    <w:rsid w:val="00D93B10"/>
    <w:rsid w:val="00D9558F"/>
    <w:rsid w:val="00D96957"/>
    <w:rsid w:val="00D96E0B"/>
    <w:rsid w:val="00D974BB"/>
    <w:rsid w:val="00DA0670"/>
    <w:rsid w:val="00DA07FE"/>
    <w:rsid w:val="00DA0823"/>
    <w:rsid w:val="00DA0D35"/>
    <w:rsid w:val="00DA2FC6"/>
    <w:rsid w:val="00DA311F"/>
    <w:rsid w:val="00DA3793"/>
    <w:rsid w:val="00DA3CE7"/>
    <w:rsid w:val="00DA4C04"/>
    <w:rsid w:val="00DA6BB2"/>
    <w:rsid w:val="00DA6F77"/>
    <w:rsid w:val="00DA7211"/>
    <w:rsid w:val="00DB0708"/>
    <w:rsid w:val="00DB0711"/>
    <w:rsid w:val="00DB1118"/>
    <w:rsid w:val="00DB17B1"/>
    <w:rsid w:val="00DB25EB"/>
    <w:rsid w:val="00DB2CC3"/>
    <w:rsid w:val="00DB3711"/>
    <w:rsid w:val="00DB3901"/>
    <w:rsid w:val="00DB3DA0"/>
    <w:rsid w:val="00DB4CD6"/>
    <w:rsid w:val="00DB5E1E"/>
    <w:rsid w:val="00DB6C2B"/>
    <w:rsid w:val="00DB797A"/>
    <w:rsid w:val="00DB7B73"/>
    <w:rsid w:val="00DC0293"/>
    <w:rsid w:val="00DC0731"/>
    <w:rsid w:val="00DC0D51"/>
    <w:rsid w:val="00DC130D"/>
    <w:rsid w:val="00DC13FD"/>
    <w:rsid w:val="00DC15F5"/>
    <w:rsid w:val="00DC4BB1"/>
    <w:rsid w:val="00DC61FD"/>
    <w:rsid w:val="00DC6281"/>
    <w:rsid w:val="00DC644F"/>
    <w:rsid w:val="00DC6635"/>
    <w:rsid w:val="00DC663A"/>
    <w:rsid w:val="00DC6651"/>
    <w:rsid w:val="00DC66D6"/>
    <w:rsid w:val="00DC7448"/>
    <w:rsid w:val="00DD01ED"/>
    <w:rsid w:val="00DD0543"/>
    <w:rsid w:val="00DD0BB3"/>
    <w:rsid w:val="00DD1A82"/>
    <w:rsid w:val="00DD3197"/>
    <w:rsid w:val="00DD3203"/>
    <w:rsid w:val="00DD3E52"/>
    <w:rsid w:val="00DD4100"/>
    <w:rsid w:val="00DD42F0"/>
    <w:rsid w:val="00DD461A"/>
    <w:rsid w:val="00DD4E11"/>
    <w:rsid w:val="00DD5359"/>
    <w:rsid w:val="00DD57AC"/>
    <w:rsid w:val="00DD6356"/>
    <w:rsid w:val="00DD73DD"/>
    <w:rsid w:val="00DE02B7"/>
    <w:rsid w:val="00DE0B1B"/>
    <w:rsid w:val="00DE0D47"/>
    <w:rsid w:val="00DE0DE3"/>
    <w:rsid w:val="00DE1CD8"/>
    <w:rsid w:val="00DE29E7"/>
    <w:rsid w:val="00DE3FBF"/>
    <w:rsid w:val="00DE411A"/>
    <w:rsid w:val="00DE4B51"/>
    <w:rsid w:val="00DE4D2F"/>
    <w:rsid w:val="00DE5D0E"/>
    <w:rsid w:val="00DE72C5"/>
    <w:rsid w:val="00DE79EE"/>
    <w:rsid w:val="00DF1016"/>
    <w:rsid w:val="00DF1337"/>
    <w:rsid w:val="00DF1AD7"/>
    <w:rsid w:val="00DF1EBA"/>
    <w:rsid w:val="00DF429D"/>
    <w:rsid w:val="00DF4BCD"/>
    <w:rsid w:val="00DF53C1"/>
    <w:rsid w:val="00DF6E2B"/>
    <w:rsid w:val="00DF71EA"/>
    <w:rsid w:val="00DF7E07"/>
    <w:rsid w:val="00E00DDC"/>
    <w:rsid w:val="00E016BE"/>
    <w:rsid w:val="00E01749"/>
    <w:rsid w:val="00E02DF1"/>
    <w:rsid w:val="00E02F8F"/>
    <w:rsid w:val="00E03039"/>
    <w:rsid w:val="00E0358B"/>
    <w:rsid w:val="00E037C0"/>
    <w:rsid w:val="00E03A49"/>
    <w:rsid w:val="00E041BC"/>
    <w:rsid w:val="00E04325"/>
    <w:rsid w:val="00E04696"/>
    <w:rsid w:val="00E04939"/>
    <w:rsid w:val="00E05D51"/>
    <w:rsid w:val="00E05F01"/>
    <w:rsid w:val="00E066C9"/>
    <w:rsid w:val="00E07275"/>
    <w:rsid w:val="00E07926"/>
    <w:rsid w:val="00E07BCA"/>
    <w:rsid w:val="00E10F74"/>
    <w:rsid w:val="00E11879"/>
    <w:rsid w:val="00E11FB8"/>
    <w:rsid w:val="00E13143"/>
    <w:rsid w:val="00E13FC9"/>
    <w:rsid w:val="00E145A5"/>
    <w:rsid w:val="00E161EA"/>
    <w:rsid w:val="00E169F2"/>
    <w:rsid w:val="00E17311"/>
    <w:rsid w:val="00E17C8A"/>
    <w:rsid w:val="00E203A7"/>
    <w:rsid w:val="00E205F3"/>
    <w:rsid w:val="00E210C8"/>
    <w:rsid w:val="00E21292"/>
    <w:rsid w:val="00E21AA9"/>
    <w:rsid w:val="00E21BEA"/>
    <w:rsid w:val="00E222FC"/>
    <w:rsid w:val="00E23151"/>
    <w:rsid w:val="00E23192"/>
    <w:rsid w:val="00E2364E"/>
    <w:rsid w:val="00E23783"/>
    <w:rsid w:val="00E24656"/>
    <w:rsid w:val="00E258FC"/>
    <w:rsid w:val="00E25A86"/>
    <w:rsid w:val="00E269DE"/>
    <w:rsid w:val="00E27150"/>
    <w:rsid w:val="00E27FEB"/>
    <w:rsid w:val="00E309B7"/>
    <w:rsid w:val="00E30B36"/>
    <w:rsid w:val="00E30BBC"/>
    <w:rsid w:val="00E30C20"/>
    <w:rsid w:val="00E316E2"/>
    <w:rsid w:val="00E32B87"/>
    <w:rsid w:val="00E32C12"/>
    <w:rsid w:val="00E32E4C"/>
    <w:rsid w:val="00E33039"/>
    <w:rsid w:val="00E338AE"/>
    <w:rsid w:val="00E3471D"/>
    <w:rsid w:val="00E35129"/>
    <w:rsid w:val="00E36693"/>
    <w:rsid w:val="00E366E8"/>
    <w:rsid w:val="00E36F7E"/>
    <w:rsid w:val="00E40631"/>
    <w:rsid w:val="00E40B09"/>
    <w:rsid w:val="00E40CD4"/>
    <w:rsid w:val="00E41038"/>
    <w:rsid w:val="00E41F01"/>
    <w:rsid w:val="00E441D7"/>
    <w:rsid w:val="00E442F0"/>
    <w:rsid w:val="00E46114"/>
    <w:rsid w:val="00E461A5"/>
    <w:rsid w:val="00E466F1"/>
    <w:rsid w:val="00E46C5C"/>
    <w:rsid w:val="00E46DFF"/>
    <w:rsid w:val="00E51760"/>
    <w:rsid w:val="00E51B07"/>
    <w:rsid w:val="00E53230"/>
    <w:rsid w:val="00E540F2"/>
    <w:rsid w:val="00E54CAD"/>
    <w:rsid w:val="00E56206"/>
    <w:rsid w:val="00E56D91"/>
    <w:rsid w:val="00E578E0"/>
    <w:rsid w:val="00E60174"/>
    <w:rsid w:val="00E609AB"/>
    <w:rsid w:val="00E615EA"/>
    <w:rsid w:val="00E6162A"/>
    <w:rsid w:val="00E6178B"/>
    <w:rsid w:val="00E61CD2"/>
    <w:rsid w:val="00E61DAB"/>
    <w:rsid w:val="00E6212D"/>
    <w:rsid w:val="00E622F6"/>
    <w:rsid w:val="00E63B78"/>
    <w:rsid w:val="00E63FE2"/>
    <w:rsid w:val="00E652C1"/>
    <w:rsid w:val="00E654CF"/>
    <w:rsid w:val="00E662B0"/>
    <w:rsid w:val="00E6758D"/>
    <w:rsid w:val="00E702E2"/>
    <w:rsid w:val="00E716CF"/>
    <w:rsid w:val="00E727EB"/>
    <w:rsid w:val="00E730DF"/>
    <w:rsid w:val="00E73630"/>
    <w:rsid w:val="00E73BF6"/>
    <w:rsid w:val="00E74725"/>
    <w:rsid w:val="00E75782"/>
    <w:rsid w:val="00E75BAB"/>
    <w:rsid w:val="00E7624C"/>
    <w:rsid w:val="00E77183"/>
    <w:rsid w:val="00E77729"/>
    <w:rsid w:val="00E77EE2"/>
    <w:rsid w:val="00E80546"/>
    <w:rsid w:val="00E8059C"/>
    <w:rsid w:val="00E80ABF"/>
    <w:rsid w:val="00E8122D"/>
    <w:rsid w:val="00E813D4"/>
    <w:rsid w:val="00E82A7D"/>
    <w:rsid w:val="00E83C19"/>
    <w:rsid w:val="00E842AF"/>
    <w:rsid w:val="00E847E0"/>
    <w:rsid w:val="00E849B6"/>
    <w:rsid w:val="00E8539C"/>
    <w:rsid w:val="00E85836"/>
    <w:rsid w:val="00E85D06"/>
    <w:rsid w:val="00E85E47"/>
    <w:rsid w:val="00E867E5"/>
    <w:rsid w:val="00E870C3"/>
    <w:rsid w:val="00E87747"/>
    <w:rsid w:val="00E90299"/>
    <w:rsid w:val="00E90F45"/>
    <w:rsid w:val="00E92CF6"/>
    <w:rsid w:val="00E92D67"/>
    <w:rsid w:val="00E94EA0"/>
    <w:rsid w:val="00E9614C"/>
    <w:rsid w:val="00E963CE"/>
    <w:rsid w:val="00E96596"/>
    <w:rsid w:val="00E96BB9"/>
    <w:rsid w:val="00EA0175"/>
    <w:rsid w:val="00EA2EEA"/>
    <w:rsid w:val="00EA3711"/>
    <w:rsid w:val="00EA4773"/>
    <w:rsid w:val="00EA591B"/>
    <w:rsid w:val="00EA6A2B"/>
    <w:rsid w:val="00EA71C0"/>
    <w:rsid w:val="00EB10D6"/>
    <w:rsid w:val="00EB1CCE"/>
    <w:rsid w:val="00EB26E9"/>
    <w:rsid w:val="00EB28F0"/>
    <w:rsid w:val="00EB30D1"/>
    <w:rsid w:val="00EB3791"/>
    <w:rsid w:val="00EB4EF5"/>
    <w:rsid w:val="00EB5494"/>
    <w:rsid w:val="00EB5B33"/>
    <w:rsid w:val="00EB5C8C"/>
    <w:rsid w:val="00EB5FFD"/>
    <w:rsid w:val="00EC098C"/>
    <w:rsid w:val="00EC0A60"/>
    <w:rsid w:val="00EC1000"/>
    <w:rsid w:val="00EC16CF"/>
    <w:rsid w:val="00EC1770"/>
    <w:rsid w:val="00EC1A55"/>
    <w:rsid w:val="00EC1F6D"/>
    <w:rsid w:val="00EC2760"/>
    <w:rsid w:val="00EC2855"/>
    <w:rsid w:val="00EC2B7C"/>
    <w:rsid w:val="00EC2E92"/>
    <w:rsid w:val="00EC33EA"/>
    <w:rsid w:val="00EC3400"/>
    <w:rsid w:val="00EC4620"/>
    <w:rsid w:val="00EC5F9A"/>
    <w:rsid w:val="00EC7E84"/>
    <w:rsid w:val="00ED1049"/>
    <w:rsid w:val="00ED2255"/>
    <w:rsid w:val="00ED27CC"/>
    <w:rsid w:val="00ED3C7C"/>
    <w:rsid w:val="00ED4715"/>
    <w:rsid w:val="00ED4AB2"/>
    <w:rsid w:val="00EE0277"/>
    <w:rsid w:val="00EE130B"/>
    <w:rsid w:val="00EE1681"/>
    <w:rsid w:val="00EE24F1"/>
    <w:rsid w:val="00EE28B3"/>
    <w:rsid w:val="00EE3441"/>
    <w:rsid w:val="00EE463A"/>
    <w:rsid w:val="00EE46E7"/>
    <w:rsid w:val="00EE4C3C"/>
    <w:rsid w:val="00EE4C44"/>
    <w:rsid w:val="00EE519B"/>
    <w:rsid w:val="00EF08A8"/>
    <w:rsid w:val="00EF09E8"/>
    <w:rsid w:val="00EF0A19"/>
    <w:rsid w:val="00EF131C"/>
    <w:rsid w:val="00EF16E9"/>
    <w:rsid w:val="00EF1869"/>
    <w:rsid w:val="00EF1A9D"/>
    <w:rsid w:val="00EF38D7"/>
    <w:rsid w:val="00EF390D"/>
    <w:rsid w:val="00EF4708"/>
    <w:rsid w:val="00EF5AE1"/>
    <w:rsid w:val="00EF6B7B"/>
    <w:rsid w:val="00EF792F"/>
    <w:rsid w:val="00F0285C"/>
    <w:rsid w:val="00F029C6"/>
    <w:rsid w:val="00F02B68"/>
    <w:rsid w:val="00F036CD"/>
    <w:rsid w:val="00F03A62"/>
    <w:rsid w:val="00F03FCE"/>
    <w:rsid w:val="00F04A95"/>
    <w:rsid w:val="00F04AFD"/>
    <w:rsid w:val="00F056AC"/>
    <w:rsid w:val="00F0594B"/>
    <w:rsid w:val="00F06A0A"/>
    <w:rsid w:val="00F1048A"/>
    <w:rsid w:val="00F11312"/>
    <w:rsid w:val="00F1378D"/>
    <w:rsid w:val="00F14BE6"/>
    <w:rsid w:val="00F15F1F"/>
    <w:rsid w:val="00F170BB"/>
    <w:rsid w:val="00F17D60"/>
    <w:rsid w:val="00F231DC"/>
    <w:rsid w:val="00F25188"/>
    <w:rsid w:val="00F25428"/>
    <w:rsid w:val="00F26237"/>
    <w:rsid w:val="00F26980"/>
    <w:rsid w:val="00F26BFD"/>
    <w:rsid w:val="00F26C28"/>
    <w:rsid w:val="00F26FB8"/>
    <w:rsid w:val="00F2727A"/>
    <w:rsid w:val="00F275EA"/>
    <w:rsid w:val="00F27A36"/>
    <w:rsid w:val="00F3017D"/>
    <w:rsid w:val="00F308CC"/>
    <w:rsid w:val="00F31350"/>
    <w:rsid w:val="00F314F2"/>
    <w:rsid w:val="00F32027"/>
    <w:rsid w:val="00F32D2D"/>
    <w:rsid w:val="00F33C67"/>
    <w:rsid w:val="00F33DAE"/>
    <w:rsid w:val="00F34B24"/>
    <w:rsid w:val="00F37890"/>
    <w:rsid w:val="00F378D3"/>
    <w:rsid w:val="00F40686"/>
    <w:rsid w:val="00F41133"/>
    <w:rsid w:val="00F41372"/>
    <w:rsid w:val="00F41A5D"/>
    <w:rsid w:val="00F422BE"/>
    <w:rsid w:val="00F4231C"/>
    <w:rsid w:val="00F43912"/>
    <w:rsid w:val="00F44DF6"/>
    <w:rsid w:val="00F4501E"/>
    <w:rsid w:val="00F455EE"/>
    <w:rsid w:val="00F4619C"/>
    <w:rsid w:val="00F46597"/>
    <w:rsid w:val="00F473D4"/>
    <w:rsid w:val="00F47567"/>
    <w:rsid w:val="00F514A9"/>
    <w:rsid w:val="00F51BB7"/>
    <w:rsid w:val="00F51F91"/>
    <w:rsid w:val="00F52B74"/>
    <w:rsid w:val="00F537F2"/>
    <w:rsid w:val="00F53C35"/>
    <w:rsid w:val="00F53FC0"/>
    <w:rsid w:val="00F54691"/>
    <w:rsid w:val="00F55117"/>
    <w:rsid w:val="00F5612C"/>
    <w:rsid w:val="00F561AD"/>
    <w:rsid w:val="00F5627F"/>
    <w:rsid w:val="00F56731"/>
    <w:rsid w:val="00F57390"/>
    <w:rsid w:val="00F6011C"/>
    <w:rsid w:val="00F60CD9"/>
    <w:rsid w:val="00F612E9"/>
    <w:rsid w:val="00F614C5"/>
    <w:rsid w:val="00F61FFE"/>
    <w:rsid w:val="00F623A8"/>
    <w:rsid w:val="00F6391E"/>
    <w:rsid w:val="00F64346"/>
    <w:rsid w:val="00F64BD9"/>
    <w:rsid w:val="00F64C6C"/>
    <w:rsid w:val="00F700ED"/>
    <w:rsid w:val="00F70C20"/>
    <w:rsid w:val="00F7108F"/>
    <w:rsid w:val="00F71875"/>
    <w:rsid w:val="00F71AA8"/>
    <w:rsid w:val="00F74166"/>
    <w:rsid w:val="00F744BF"/>
    <w:rsid w:val="00F75C2E"/>
    <w:rsid w:val="00F76C9B"/>
    <w:rsid w:val="00F7706F"/>
    <w:rsid w:val="00F8068A"/>
    <w:rsid w:val="00F81079"/>
    <w:rsid w:val="00F8128D"/>
    <w:rsid w:val="00F83961"/>
    <w:rsid w:val="00F849AA"/>
    <w:rsid w:val="00F84FA1"/>
    <w:rsid w:val="00F87B88"/>
    <w:rsid w:val="00F87D26"/>
    <w:rsid w:val="00F9096C"/>
    <w:rsid w:val="00F91C02"/>
    <w:rsid w:val="00F91CA8"/>
    <w:rsid w:val="00F92BB2"/>
    <w:rsid w:val="00F9314A"/>
    <w:rsid w:val="00F93E44"/>
    <w:rsid w:val="00F94E31"/>
    <w:rsid w:val="00F94FB4"/>
    <w:rsid w:val="00F955E2"/>
    <w:rsid w:val="00F963FC"/>
    <w:rsid w:val="00F969B1"/>
    <w:rsid w:val="00F9797E"/>
    <w:rsid w:val="00FA0199"/>
    <w:rsid w:val="00FA0BDE"/>
    <w:rsid w:val="00FA0ECC"/>
    <w:rsid w:val="00FA0F05"/>
    <w:rsid w:val="00FA0FF4"/>
    <w:rsid w:val="00FA188E"/>
    <w:rsid w:val="00FA2408"/>
    <w:rsid w:val="00FA242D"/>
    <w:rsid w:val="00FA2CA2"/>
    <w:rsid w:val="00FA4900"/>
    <w:rsid w:val="00FA494F"/>
    <w:rsid w:val="00FA5850"/>
    <w:rsid w:val="00FA5910"/>
    <w:rsid w:val="00FA740D"/>
    <w:rsid w:val="00FA7C6E"/>
    <w:rsid w:val="00FB02E1"/>
    <w:rsid w:val="00FB25B5"/>
    <w:rsid w:val="00FB35D7"/>
    <w:rsid w:val="00FB3C1A"/>
    <w:rsid w:val="00FB3F48"/>
    <w:rsid w:val="00FB56BD"/>
    <w:rsid w:val="00FB5FB4"/>
    <w:rsid w:val="00FB68B7"/>
    <w:rsid w:val="00FB7042"/>
    <w:rsid w:val="00FB769B"/>
    <w:rsid w:val="00FB7F00"/>
    <w:rsid w:val="00FC0456"/>
    <w:rsid w:val="00FC1688"/>
    <w:rsid w:val="00FC1D27"/>
    <w:rsid w:val="00FC3DB1"/>
    <w:rsid w:val="00FC3E05"/>
    <w:rsid w:val="00FC458A"/>
    <w:rsid w:val="00FC54B0"/>
    <w:rsid w:val="00FC667C"/>
    <w:rsid w:val="00FC731F"/>
    <w:rsid w:val="00FD03F4"/>
    <w:rsid w:val="00FD053A"/>
    <w:rsid w:val="00FD075F"/>
    <w:rsid w:val="00FD0797"/>
    <w:rsid w:val="00FD0B58"/>
    <w:rsid w:val="00FD1346"/>
    <w:rsid w:val="00FD15D0"/>
    <w:rsid w:val="00FD2213"/>
    <w:rsid w:val="00FD63AF"/>
    <w:rsid w:val="00FD6D22"/>
    <w:rsid w:val="00FD6F81"/>
    <w:rsid w:val="00FD703F"/>
    <w:rsid w:val="00FD7827"/>
    <w:rsid w:val="00FE0888"/>
    <w:rsid w:val="00FE08B8"/>
    <w:rsid w:val="00FE0940"/>
    <w:rsid w:val="00FE0DC4"/>
    <w:rsid w:val="00FE1296"/>
    <w:rsid w:val="00FE1692"/>
    <w:rsid w:val="00FE1AEE"/>
    <w:rsid w:val="00FE1E2F"/>
    <w:rsid w:val="00FE1FDA"/>
    <w:rsid w:val="00FE21F4"/>
    <w:rsid w:val="00FE317B"/>
    <w:rsid w:val="00FE42D3"/>
    <w:rsid w:val="00FE4693"/>
    <w:rsid w:val="00FE46CB"/>
    <w:rsid w:val="00FE60D1"/>
    <w:rsid w:val="00FE6ECD"/>
    <w:rsid w:val="00FE7136"/>
    <w:rsid w:val="00FE775E"/>
    <w:rsid w:val="00FE78AA"/>
    <w:rsid w:val="00FF0D0B"/>
    <w:rsid w:val="00FF19B2"/>
    <w:rsid w:val="00FF1B00"/>
    <w:rsid w:val="00FF1E30"/>
    <w:rsid w:val="00FF1F51"/>
    <w:rsid w:val="00FF2C32"/>
    <w:rsid w:val="00FF6799"/>
    <w:rsid w:val="00FF6CDB"/>
    <w:rsid w:val="00FF7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aliases w:val="corpotexto"/>
    <w:qFormat/>
    <w:rsid w:val="00D62C19"/>
    <w:pPr>
      <w:spacing w:before="120" w:after="120"/>
      <w:jc w:val="both"/>
    </w:pPr>
    <w:rPr>
      <w:rFonts w:ascii="Tahoma" w:hAnsi="Tahoma" w:cs="Tahoma"/>
      <w:sz w:val="20"/>
      <w:szCs w:val="20"/>
    </w:rPr>
  </w:style>
  <w:style w:type="paragraph" w:styleId="Ttulo1">
    <w:name w:val="heading 1"/>
    <w:basedOn w:val="Normal"/>
    <w:next w:val="Normal"/>
    <w:link w:val="Ttulo1Char"/>
    <w:uiPriority w:val="99"/>
    <w:qFormat/>
    <w:rsid w:val="00831A0A"/>
    <w:pPr>
      <w:keepNext/>
      <w:numPr>
        <w:numId w:val="5"/>
      </w:numPr>
      <w:spacing w:before="0" w:after="360"/>
      <w:outlineLvl w:val="0"/>
    </w:pPr>
    <w:rPr>
      <w:b/>
      <w:bCs/>
      <w:caps/>
      <w:color w:val="000080"/>
      <w:kern w:val="32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9"/>
    <w:qFormat/>
    <w:rsid w:val="003A598A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9"/>
    <w:qFormat/>
    <w:rsid w:val="004A6F50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9"/>
    <w:qFormat/>
    <w:locked/>
    <w:rsid w:val="00FA0BDE"/>
    <w:pPr>
      <w:keepNext/>
      <w:keepLines/>
      <w:numPr>
        <w:ilvl w:val="3"/>
        <w:numId w:val="5"/>
      </w:numPr>
      <w:spacing w:before="200" w:after="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Ttulo5">
    <w:name w:val="heading 5"/>
    <w:basedOn w:val="Normal"/>
    <w:next w:val="Normal"/>
    <w:link w:val="Ttulo5Char"/>
    <w:uiPriority w:val="99"/>
    <w:qFormat/>
    <w:locked/>
    <w:rsid w:val="000D7A70"/>
    <w:pPr>
      <w:keepNext/>
      <w:numPr>
        <w:ilvl w:val="4"/>
        <w:numId w:val="5"/>
      </w:numPr>
      <w:spacing w:before="0" w:after="0"/>
      <w:outlineLvl w:val="4"/>
    </w:pPr>
    <w:rPr>
      <w:rFonts w:ascii="Arial" w:hAnsi="Arial" w:cs="Times New Roman"/>
      <w:b/>
    </w:rPr>
  </w:style>
  <w:style w:type="paragraph" w:styleId="Ttulo6">
    <w:name w:val="heading 6"/>
    <w:basedOn w:val="Normal"/>
    <w:next w:val="Normal"/>
    <w:link w:val="Ttulo6Char"/>
    <w:uiPriority w:val="99"/>
    <w:qFormat/>
    <w:locked/>
    <w:rsid w:val="00FA0BDE"/>
    <w:pPr>
      <w:keepNext/>
      <w:keepLines/>
      <w:numPr>
        <w:ilvl w:val="5"/>
        <w:numId w:val="5"/>
      </w:numPr>
      <w:spacing w:before="200" w:after="0"/>
      <w:outlineLvl w:val="5"/>
    </w:pPr>
    <w:rPr>
      <w:rFonts w:ascii="Cambria" w:hAnsi="Cambria" w:cs="Times New Roman"/>
      <w:i/>
      <w:iCs/>
      <w:color w:val="243F60"/>
    </w:rPr>
  </w:style>
  <w:style w:type="paragraph" w:styleId="Ttulo7">
    <w:name w:val="heading 7"/>
    <w:basedOn w:val="Normal"/>
    <w:next w:val="Normal"/>
    <w:link w:val="Ttulo7Char"/>
    <w:uiPriority w:val="99"/>
    <w:qFormat/>
    <w:locked/>
    <w:rsid w:val="00FA0BDE"/>
    <w:pPr>
      <w:keepNext/>
      <w:keepLines/>
      <w:numPr>
        <w:ilvl w:val="6"/>
        <w:numId w:val="5"/>
      </w:numPr>
      <w:spacing w:before="200" w:after="0"/>
      <w:outlineLvl w:val="6"/>
    </w:pPr>
    <w:rPr>
      <w:rFonts w:ascii="Cambria" w:hAnsi="Cambria" w:cs="Times New Roman"/>
      <w:i/>
      <w:iCs/>
      <w:color w:val="404040"/>
    </w:rPr>
  </w:style>
  <w:style w:type="paragraph" w:styleId="Ttulo8">
    <w:name w:val="heading 8"/>
    <w:basedOn w:val="Normal"/>
    <w:next w:val="Normal"/>
    <w:link w:val="Ttulo8Char"/>
    <w:uiPriority w:val="99"/>
    <w:qFormat/>
    <w:locked/>
    <w:rsid w:val="00FA0BDE"/>
    <w:pPr>
      <w:keepNext/>
      <w:keepLines/>
      <w:numPr>
        <w:ilvl w:val="7"/>
        <w:numId w:val="5"/>
      </w:numPr>
      <w:spacing w:before="200" w:after="0"/>
      <w:outlineLvl w:val="7"/>
    </w:pPr>
    <w:rPr>
      <w:rFonts w:ascii="Cambria" w:hAnsi="Cambria" w:cs="Times New Roman"/>
      <w:color w:val="404040"/>
    </w:rPr>
  </w:style>
  <w:style w:type="paragraph" w:styleId="Ttulo9">
    <w:name w:val="heading 9"/>
    <w:basedOn w:val="Normal"/>
    <w:next w:val="Normal"/>
    <w:link w:val="Ttulo9Char"/>
    <w:uiPriority w:val="99"/>
    <w:qFormat/>
    <w:locked/>
    <w:rsid w:val="00FA0BDE"/>
    <w:pPr>
      <w:keepNext/>
      <w:keepLines/>
      <w:numPr>
        <w:ilvl w:val="8"/>
        <w:numId w:val="5"/>
      </w:numPr>
      <w:spacing w:before="200" w:after="0"/>
      <w:outlineLvl w:val="8"/>
    </w:pPr>
    <w:rPr>
      <w:rFonts w:ascii="Cambria" w:hAnsi="Cambria" w:cs="Times New Roman"/>
      <w:i/>
      <w:iCs/>
      <w:color w:val="40404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D84214"/>
    <w:rPr>
      <w:rFonts w:ascii="Tahoma" w:hAnsi="Tahoma" w:cs="Tahoma"/>
      <w:b/>
      <w:bCs/>
      <w:caps/>
      <w:color w:val="000080"/>
      <w:kern w:val="32"/>
      <w:sz w:val="24"/>
      <w:szCs w:val="24"/>
    </w:rPr>
  </w:style>
  <w:style w:type="character" w:customStyle="1" w:styleId="Heading2Char">
    <w:name w:val="Heading 2 Char"/>
    <w:basedOn w:val="Fontepargpadro"/>
    <w:uiPriority w:val="99"/>
    <w:locked/>
    <w:rsid w:val="00B82A66"/>
    <w:rPr>
      <w:rFonts w:ascii="Arial" w:hAnsi="Arial" w:cs="Arial"/>
      <w:b/>
      <w:bCs/>
      <w:i/>
      <w:iCs/>
      <w:sz w:val="28"/>
      <w:szCs w:val="28"/>
      <w:lang w:val="pt-BR" w:eastAsia="pt-BR" w:bidi="ar-SA"/>
    </w:rPr>
  </w:style>
  <w:style w:type="character" w:customStyle="1" w:styleId="Ttulo3Char">
    <w:name w:val="Título 3 Char"/>
    <w:basedOn w:val="Fontepargpadro"/>
    <w:link w:val="Ttulo3"/>
    <w:uiPriority w:val="99"/>
    <w:locked/>
    <w:rsid w:val="00D84214"/>
    <w:rPr>
      <w:rFonts w:ascii="Arial" w:hAnsi="Arial" w:cs="Arial"/>
      <w:b/>
      <w:bCs/>
      <w:sz w:val="26"/>
      <w:szCs w:val="26"/>
    </w:rPr>
  </w:style>
  <w:style w:type="character" w:customStyle="1" w:styleId="Ttulo4Char">
    <w:name w:val="Título 4 Char"/>
    <w:basedOn w:val="Fontepargpadro"/>
    <w:link w:val="Ttulo4"/>
    <w:uiPriority w:val="99"/>
    <w:locked/>
    <w:rsid w:val="00FA0BDE"/>
    <w:rPr>
      <w:rFonts w:ascii="Cambria" w:hAnsi="Cambria"/>
      <w:b/>
      <w:bCs/>
      <w:i/>
      <w:iCs/>
      <w:color w:val="4F81BD"/>
      <w:sz w:val="20"/>
      <w:szCs w:val="20"/>
    </w:rPr>
  </w:style>
  <w:style w:type="character" w:customStyle="1" w:styleId="Ttulo5Char">
    <w:name w:val="Título 5 Char"/>
    <w:basedOn w:val="Fontepargpadro"/>
    <w:link w:val="Ttulo5"/>
    <w:uiPriority w:val="99"/>
    <w:locked/>
    <w:rsid w:val="000D7A70"/>
    <w:rPr>
      <w:rFonts w:ascii="Arial" w:hAnsi="Arial"/>
      <w:b/>
      <w:sz w:val="20"/>
      <w:szCs w:val="20"/>
    </w:rPr>
  </w:style>
  <w:style w:type="character" w:customStyle="1" w:styleId="Ttulo6Char">
    <w:name w:val="Título 6 Char"/>
    <w:basedOn w:val="Fontepargpadro"/>
    <w:link w:val="Ttulo6"/>
    <w:uiPriority w:val="99"/>
    <w:locked/>
    <w:rsid w:val="00FA0BDE"/>
    <w:rPr>
      <w:rFonts w:ascii="Cambria" w:hAnsi="Cambria"/>
      <w:i/>
      <w:iCs/>
      <w:color w:val="243F60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locked/>
    <w:rsid w:val="00FA0BDE"/>
    <w:rPr>
      <w:rFonts w:ascii="Cambria" w:hAnsi="Cambria"/>
      <w:i/>
      <w:iCs/>
      <w:color w:val="404040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9"/>
    <w:locked/>
    <w:rsid w:val="00FA0BDE"/>
    <w:rPr>
      <w:rFonts w:ascii="Cambria" w:hAnsi="Cambria"/>
      <w:color w:val="404040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9"/>
    <w:locked/>
    <w:rsid w:val="00FA0BDE"/>
    <w:rPr>
      <w:rFonts w:ascii="Cambria" w:hAnsi="Cambria"/>
      <w:i/>
      <w:iCs/>
      <w:color w:val="404040"/>
      <w:sz w:val="20"/>
      <w:szCs w:val="20"/>
    </w:rPr>
  </w:style>
  <w:style w:type="character" w:customStyle="1" w:styleId="Ttulo2Char">
    <w:name w:val="Título 2 Char"/>
    <w:basedOn w:val="Fontepargpadro"/>
    <w:link w:val="Ttulo2"/>
    <w:uiPriority w:val="99"/>
    <w:locked/>
    <w:rsid w:val="00C92F2F"/>
    <w:rPr>
      <w:rFonts w:ascii="Arial" w:hAnsi="Arial" w:cs="Arial"/>
      <w:b/>
      <w:bCs/>
      <w:i/>
      <w:iCs/>
      <w:sz w:val="28"/>
      <w:szCs w:val="28"/>
    </w:rPr>
  </w:style>
  <w:style w:type="paragraph" w:customStyle="1" w:styleId="EstiloTextoDepoisde12pt1">
    <w:name w:val="Estilo Texto + Depois de:  12 pt1"/>
    <w:basedOn w:val="Normal"/>
    <w:uiPriority w:val="99"/>
    <w:rsid w:val="00DA0670"/>
    <w:pPr>
      <w:spacing w:after="240"/>
    </w:pPr>
    <w:rPr>
      <w:sz w:val="22"/>
      <w:szCs w:val="22"/>
    </w:rPr>
  </w:style>
  <w:style w:type="paragraph" w:customStyle="1" w:styleId="Estilo1-Oferta">
    <w:name w:val="Estilo1 - Oferta"/>
    <w:basedOn w:val="Normal"/>
    <w:autoRedefine/>
    <w:uiPriority w:val="99"/>
    <w:rsid w:val="00D91429"/>
    <w:pPr>
      <w:numPr>
        <w:numId w:val="3"/>
      </w:numPr>
      <w:spacing w:before="60"/>
    </w:pPr>
    <w:rPr>
      <w:rFonts w:ascii="Century Gothic" w:hAnsi="Century Gothic" w:cs="Century Gothic"/>
      <w:b/>
      <w:bCs/>
      <w:smallCaps/>
      <w:sz w:val="22"/>
      <w:szCs w:val="22"/>
    </w:rPr>
  </w:style>
  <w:style w:type="paragraph" w:customStyle="1" w:styleId="Estilo11-GTRH">
    <w:name w:val="Estilo1.1- GTRH"/>
    <w:basedOn w:val="Normal"/>
    <w:autoRedefine/>
    <w:uiPriority w:val="99"/>
    <w:rsid w:val="00E04939"/>
    <w:pPr>
      <w:numPr>
        <w:numId w:val="4"/>
      </w:numPr>
      <w:spacing w:before="360"/>
    </w:pPr>
    <w:rPr>
      <w:rFonts w:ascii="Century Gothic" w:hAnsi="Century Gothic" w:cs="Century Gothic"/>
      <w:sz w:val="22"/>
      <w:szCs w:val="22"/>
    </w:rPr>
  </w:style>
  <w:style w:type="paragraph" w:customStyle="1" w:styleId="Estilo1-GTRH">
    <w:name w:val="Estilo1-GTRH"/>
    <w:basedOn w:val="Normal"/>
    <w:autoRedefine/>
    <w:uiPriority w:val="99"/>
    <w:rsid w:val="00D91429"/>
    <w:pPr>
      <w:numPr>
        <w:numId w:val="1"/>
      </w:numPr>
      <w:tabs>
        <w:tab w:val="left" w:pos="426"/>
      </w:tabs>
      <w:spacing w:before="60"/>
    </w:pPr>
    <w:rPr>
      <w:rFonts w:ascii="Century Gothic" w:hAnsi="Century Gothic" w:cs="Century Gothic"/>
      <w:b/>
      <w:bCs/>
      <w:smallCaps/>
      <w:sz w:val="22"/>
      <w:szCs w:val="22"/>
    </w:rPr>
  </w:style>
  <w:style w:type="paragraph" w:customStyle="1" w:styleId="Estilo11-GTrh0">
    <w:name w:val="Estilo1.1-GTrh"/>
    <w:basedOn w:val="Estilo11-GTRH"/>
    <w:uiPriority w:val="99"/>
    <w:rsid w:val="00D91429"/>
    <w:pPr>
      <w:numPr>
        <w:numId w:val="2"/>
      </w:numPr>
    </w:pPr>
  </w:style>
  <w:style w:type="paragraph" w:customStyle="1" w:styleId="EstiloEstilo12ptNegritoVersaleteesquerdaAntes3ptEspaa">
    <w:name w:val="Estilo Estilo 12 pt Negrito Versalete À esquerda Antes:  3 pt Espaça..."/>
    <w:basedOn w:val="Normal"/>
    <w:autoRedefine/>
    <w:uiPriority w:val="99"/>
    <w:rsid w:val="00D91429"/>
    <w:pPr>
      <w:spacing w:before="240"/>
      <w:ind w:left="709"/>
    </w:pPr>
    <w:rPr>
      <w:rFonts w:ascii="Century Gothic" w:hAnsi="Century Gothic" w:cs="Century Gothic"/>
      <w:sz w:val="22"/>
      <w:szCs w:val="22"/>
    </w:rPr>
  </w:style>
  <w:style w:type="paragraph" w:customStyle="1" w:styleId="Estilo1-Demanda">
    <w:name w:val="Estilo1 - Demanda"/>
    <w:basedOn w:val="Ttulo1"/>
    <w:autoRedefine/>
    <w:uiPriority w:val="99"/>
    <w:rsid w:val="00D91429"/>
    <w:pPr>
      <w:keepNext w:val="0"/>
      <w:numPr>
        <w:numId w:val="0"/>
      </w:numPr>
      <w:spacing w:after="120" w:line="240" w:lineRule="atLeast"/>
    </w:pPr>
    <w:rPr>
      <w:rFonts w:ascii="Century Gothic" w:hAnsi="Century Gothic" w:cs="Century Gothic"/>
      <w:color w:val="000000"/>
      <w:kern w:val="0"/>
      <w:sz w:val="22"/>
      <w:szCs w:val="22"/>
    </w:rPr>
  </w:style>
  <w:style w:type="paragraph" w:customStyle="1" w:styleId="Estilo4">
    <w:name w:val="Estilo4"/>
    <w:basedOn w:val="Normal"/>
    <w:autoRedefine/>
    <w:uiPriority w:val="99"/>
    <w:rsid w:val="00D91429"/>
    <w:pPr>
      <w:spacing w:before="360"/>
      <w:outlineLvl w:val="1"/>
    </w:pPr>
    <w:rPr>
      <w:rFonts w:ascii="Century Gothic" w:hAnsi="Century Gothic" w:cs="Century Gothic"/>
      <w:sz w:val="22"/>
      <w:szCs w:val="22"/>
    </w:rPr>
  </w:style>
  <w:style w:type="paragraph" w:customStyle="1" w:styleId="Estilo5">
    <w:name w:val="Estilo5"/>
    <w:basedOn w:val="Normal"/>
    <w:autoRedefine/>
    <w:uiPriority w:val="99"/>
    <w:rsid w:val="00D91429"/>
    <w:pPr>
      <w:spacing w:before="360"/>
      <w:outlineLvl w:val="1"/>
    </w:pPr>
    <w:rPr>
      <w:rFonts w:ascii="Century Gothic" w:hAnsi="Century Gothic" w:cs="Century Gothic"/>
      <w:sz w:val="22"/>
      <w:szCs w:val="22"/>
    </w:rPr>
  </w:style>
  <w:style w:type="paragraph" w:customStyle="1" w:styleId="texto">
    <w:name w:val="texto"/>
    <w:basedOn w:val="Normal"/>
    <w:link w:val="textoChar"/>
    <w:uiPriority w:val="99"/>
    <w:rsid w:val="00D62C19"/>
    <w:rPr>
      <w:rFonts w:cs="Times New Roman"/>
    </w:rPr>
  </w:style>
  <w:style w:type="paragraph" w:styleId="Cabealho">
    <w:name w:val="header"/>
    <w:basedOn w:val="Normal"/>
    <w:link w:val="CabealhoChar"/>
    <w:uiPriority w:val="99"/>
    <w:rsid w:val="00D62C19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D84214"/>
    <w:rPr>
      <w:rFonts w:ascii="Tahoma" w:hAnsi="Tahoma" w:cs="Tahoma"/>
      <w:sz w:val="20"/>
      <w:szCs w:val="20"/>
    </w:rPr>
  </w:style>
  <w:style w:type="paragraph" w:styleId="Rodap">
    <w:name w:val="footer"/>
    <w:basedOn w:val="Normal"/>
    <w:link w:val="RodapChar"/>
    <w:uiPriority w:val="99"/>
    <w:rsid w:val="00D62C19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D84214"/>
    <w:rPr>
      <w:rFonts w:ascii="Tahoma" w:hAnsi="Tahoma" w:cs="Tahoma"/>
      <w:sz w:val="20"/>
      <w:szCs w:val="20"/>
    </w:rPr>
  </w:style>
  <w:style w:type="character" w:styleId="Nmerodepgina">
    <w:name w:val="page number"/>
    <w:basedOn w:val="Fontepargpadro"/>
    <w:uiPriority w:val="99"/>
    <w:rsid w:val="00D62C19"/>
    <w:rPr>
      <w:rFonts w:cs="Times New Roman"/>
    </w:rPr>
  </w:style>
  <w:style w:type="paragraph" w:styleId="Textodenotaderodap">
    <w:name w:val="footnote text"/>
    <w:basedOn w:val="Normal"/>
    <w:link w:val="TextodenotaderodapChar"/>
    <w:uiPriority w:val="99"/>
    <w:semiHidden/>
    <w:rsid w:val="00D62C19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D84214"/>
    <w:rPr>
      <w:rFonts w:ascii="Tahoma" w:hAnsi="Tahoma" w:cs="Tahoma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D62C19"/>
    <w:rPr>
      <w:rFonts w:cs="Times New Roman"/>
      <w:vertAlign w:val="superscript"/>
    </w:rPr>
  </w:style>
  <w:style w:type="paragraph" w:styleId="Legenda">
    <w:name w:val="caption"/>
    <w:basedOn w:val="Normal"/>
    <w:next w:val="Normal"/>
    <w:uiPriority w:val="99"/>
    <w:qFormat/>
    <w:rsid w:val="00D62C19"/>
    <w:pPr>
      <w:spacing w:before="240" w:line="240" w:lineRule="atLeast"/>
    </w:pPr>
    <w:rPr>
      <w:b/>
      <w:bCs/>
      <w:sz w:val="22"/>
      <w:szCs w:val="22"/>
    </w:rPr>
  </w:style>
  <w:style w:type="character" w:customStyle="1" w:styleId="textoChar">
    <w:name w:val="texto Char"/>
    <w:link w:val="texto"/>
    <w:uiPriority w:val="99"/>
    <w:locked/>
    <w:rsid w:val="00D62C19"/>
    <w:rPr>
      <w:rFonts w:ascii="Tahoma" w:hAnsi="Tahoma"/>
      <w:lang w:val="pt-BR" w:eastAsia="pt-BR"/>
    </w:rPr>
  </w:style>
  <w:style w:type="paragraph" w:customStyle="1" w:styleId="Texto0">
    <w:name w:val="Texto"/>
    <w:uiPriority w:val="99"/>
    <w:rsid w:val="00D62C19"/>
    <w:pPr>
      <w:spacing w:before="120" w:after="120"/>
      <w:jc w:val="both"/>
    </w:pPr>
    <w:rPr>
      <w:rFonts w:ascii="Tahoma" w:hAnsi="Tahoma" w:cs="Tahoma"/>
    </w:rPr>
  </w:style>
  <w:style w:type="paragraph" w:styleId="Sumrio1">
    <w:name w:val="toc 1"/>
    <w:basedOn w:val="Normal"/>
    <w:next w:val="Normal"/>
    <w:autoRedefine/>
    <w:uiPriority w:val="39"/>
    <w:rsid w:val="00046CEF"/>
    <w:pPr>
      <w:tabs>
        <w:tab w:val="left" w:pos="284"/>
        <w:tab w:val="right" w:leader="dot" w:pos="8505"/>
      </w:tabs>
      <w:spacing w:before="240" w:after="240"/>
      <w:ind w:right="1088"/>
    </w:pPr>
    <w:rPr>
      <w:noProof/>
    </w:rPr>
  </w:style>
  <w:style w:type="paragraph" w:customStyle="1" w:styleId="Estilo1">
    <w:name w:val="Estilo1"/>
    <w:basedOn w:val="Sumrio2"/>
    <w:uiPriority w:val="99"/>
    <w:rsid w:val="00DC13FD"/>
    <w:pPr>
      <w:tabs>
        <w:tab w:val="left" w:pos="480"/>
        <w:tab w:val="right" w:leader="dot" w:pos="9345"/>
      </w:tabs>
    </w:pPr>
    <w:rPr>
      <w:noProof/>
      <w:sz w:val="24"/>
      <w:szCs w:val="24"/>
    </w:rPr>
  </w:style>
  <w:style w:type="character" w:styleId="Hyperlink">
    <w:name w:val="Hyperlink"/>
    <w:basedOn w:val="Fontepargpadro"/>
    <w:uiPriority w:val="99"/>
    <w:rsid w:val="00CA3337"/>
    <w:rPr>
      <w:rFonts w:cs="Times New Roman"/>
      <w:color w:val="0000FF"/>
      <w:u w:val="single"/>
    </w:rPr>
  </w:style>
  <w:style w:type="paragraph" w:styleId="Sumrio2">
    <w:name w:val="toc 2"/>
    <w:basedOn w:val="Normal"/>
    <w:next w:val="Normal"/>
    <w:autoRedefine/>
    <w:uiPriority w:val="39"/>
    <w:rsid w:val="00FB3C1A"/>
    <w:pPr>
      <w:tabs>
        <w:tab w:val="left" w:pos="851"/>
        <w:tab w:val="right" w:leader="dot" w:pos="8505"/>
      </w:tabs>
      <w:spacing w:before="240"/>
      <w:ind w:left="567" w:hanging="141"/>
    </w:pPr>
  </w:style>
  <w:style w:type="table" w:styleId="Tabelacontempornea">
    <w:name w:val="Table Contemporary"/>
    <w:basedOn w:val="Tabelaemlista4"/>
    <w:uiPriority w:val="99"/>
    <w:rsid w:val="00145ED9"/>
    <w:rPr>
      <w:rFonts w:ascii="Tahoma" w:hAnsi="Tahoma" w:cs="Tahoma"/>
    </w:rPr>
    <w:tblPr>
      <w:tblStyleRowBandSize w:val="1"/>
      <w:tblStyleCol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hAnsi="Times New Roman" w:cs="Times New Roman"/>
        <w:b/>
        <w:bCs/>
        <w:color w:val="auto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clear" w:color="auto" w:fill="FFCC66"/>
      </w:tcPr>
    </w:tblStylePr>
    <w:tblStylePr w:type="band1Horz">
      <w:rPr>
        <w:rFonts w:cs="Times New Roman"/>
        <w:color w:val="auto"/>
      </w:rPr>
      <w:tblPr/>
      <w:tcPr>
        <w:shd w:val="clear" w:color="auto" w:fill="FFE8D1"/>
      </w:tcPr>
    </w:tblStylePr>
    <w:tblStylePr w:type="band2Horz">
      <w:rPr>
        <w:rFonts w:cs="Times New Roman"/>
        <w:color w:val="auto"/>
      </w:rPr>
      <w:tblPr/>
      <w:tcPr>
        <w:shd w:val="clear" w:color="auto" w:fill="FFE3AB"/>
      </w:tcPr>
    </w:tblStylePr>
  </w:style>
  <w:style w:type="paragraph" w:styleId="Sumrio3">
    <w:name w:val="toc 3"/>
    <w:basedOn w:val="Normal"/>
    <w:next w:val="Normal"/>
    <w:autoRedefine/>
    <w:uiPriority w:val="99"/>
    <w:rsid w:val="00C32540"/>
    <w:pPr>
      <w:tabs>
        <w:tab w:val="left" w:pos="1629"/>
        <w:tab w:val="right" w:leader="dot" w:pos="8505"/>
      </w:tabs>
      <w:spacing w:before="0"/>
      <w:ind w:left="905" w:right="946"/>
    </w:pPr>
    <w:rPr>
      <w:i/>
      <w:iCs/>
      <w:noProof/>
    </w:rPr>
  </w:style>
  <w:style w:type="paragraph" w:styleId="ndicedeilustraes">
    <w:name w:val="table of figures"/>
    <w:basedOn w:val="Normal"/>
    <w:next w:val="Normal"/>
    <w:uiPriority w:val="99"/>
    <w:semiHidden/>
    <w:rsid w:val="004C73AA"/>
  </w:style>
  <w:style w:type="paragraph" w:customStyle="1" w:styleId="xl24">
    <w:name w:val="xl24"/>
    <w:basedOn w:val="Normal"/>
    <w:uiPriority w:val="99"/>
    <w:rsid w:val="00BD7B65"/>
    <w:pPr>
      <w:spacing w:before="100" w:beforeAutospacing="1" w:after="100" w:afterAutospacing="1"/>
      <w:jc w:val="left"/>
    </w:pPr>
    <w:rPr>
      <w:rFonts w:ascii="Arial" w:hAnsi="Arial" w:cs="Arial"/>
      <w:b/>
      <w:bCs/>
      <w:sz w:val="24"/>
      <w:szCs w:val="24"/>
    </w:rPr>
  </w:style>
  <w:style w:type="paragraph" w:customStyle="1" w:styleId="EstiloTexto12ptEspaamentoentrelinhas15linha">
    <w:name w:val="Estilo Texto + 12 pt Espaçamento entre linhas:  15 linha"/>
    <w:basedOn w:val="Texto0"/>
    <w:uiPriority w:val="99"/>
    <w:rsid w:val="00F64C6C"/>
    <w:pPr>
      <w:spacing w:after="240" w:line="360" w:lineRule="auto"/>
    </w:pPr>
    <w:rPr>
      <w:rFonts w:ascii="Trebuchet MS" w:hAnsi="Trebuchet MS" w:cs="Trebuchet MS"/>
    </w:rPr>
  </w:style>
  <w:style w:type="table" w:styleId="Tabelacomgrade">
    <w:name w:val="Table Grid"/>
    <w:basedOn w:val="Tabelanormal"/>
    <w:uiPriority w:val="99"/>
    <w:rsid w:val="00B64033"/>
    <w:pPr>
      <w:spacing w:before="120" w:after="120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EstiloTexto12ptEspaamentoentrelinhas15linha">
    <w:name w:val="Estilo Estilo Texto + 12 pt Espaçamento entre linhas:  15 linha + À ..."/>
    <w:basedOn w:val="EstiloTexto12ptEspaamentoentrelinhas15linha"/>
    <w:autoRedefine/>
    <w:uiPriority w:val="99"/>
    <w:rsid w:val="00A712F6"/>
    <w:pPr>
      <w:ind w:left="567" w:hanging="283"/>
    </w:pPr>
  </w:style>
  <w:style w:type="table" w:styleId="Tabelaemlista4">
    <w:name w:val="Table List 4"/>
    <w:basedOn w:val="Tabelanormal"/>
    <w:uiPriority w:val="99"/>
    <w:rsid w:val="00145ED9"/>
    <w:pPr>
      <w:spacing w:before="120" w:after="120"/>
      <w:jc w:val="both"/>
    </w:pPr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customStyle="1" w:styleId="Estilo2">
    <w:name w:val="Estilo2"/>
    <w:basedOn w:val="Texto0"/>
    <w:uiPriority w:val="99"/>
    <w:rsid w:val="00A712F6"/>
    <w:pPr>
      <w:spacing w:line="360" w:lineRule="auto"/>
      <w:ind w:left="357"/>
    </w:pPr>
    <w:rPr>
      <w:rFonts w:ascii="Trebuchet MS" w:hAnsi="Trebuchet MS" w:cs="Trebuchet MS"/>
      <w:b/>
      <w:bCs/>
      <w:i/>
      <w:iCs/>
    </w:rPr>
  </w:style>
  <w:style w:type="paragraph" w:customStyle="1" w:styleId="EstiloAntes12ptDepoisde0ptEspaamentoentrelinhasP">
    <w:name w:val="Estilo Antes:  12 pt Depois de:  0 pt Espaçamento entre linhas:  P..."/>
    <w:basedOn w:val="Normal"/>
    <w:autoRedefine/>
    <w:uiPriority w:val="99"/>
    <w:rsid w:val="00235339"/>
    <w:pPr>
      <w:spacing w:before="240" w:after="0" w:line="300" w:lineRule="atLeast"/>
    </w:pPr>
  </w:style>
  <w:style w:type="paragraph" w:customStyle="1" w:styleId="EstiloAntes12ptDepoisde0ptEspaamentoentrelinhasP1">
    <w:name w:val="Estilo Antes:  12 pt Depois de:  0 pt Espaçamento entre linhas:  P...1"/>
    <w:basedOn w:val="Normal"/>
    <w:autoRedefine/>
    <w:uiPriority w:val="99"/>
    <w:rsid w:val="00235339"/>
    <w:pPr>
      <w:spacing w:before="240" w:after="0" w:line="360" w:lineRule="auto"/>
    </w:pPr>
  </w:style>
  <w:style w:type="paragraph" w:customStyle="1" w:styleId="EstiloTtulo2SublinhadoAntes18ptDepoisde12pt">
    <w:name w:val="Estilo Título 2 + Sublinhado Antes:  18 pt Depois de:  12 pt"/>
    <w:basedOn w:val="Ttulo2"/>
    <w:autoRedefine/>
    <w:uiPriority w:val="99"/>
    <w:rsid w:val="00831A0A"/>
    <w:pPr>
      <w:spacing w:before="360" w:after="240"/>
    </w:pPr>
    <w:rPr>
      <w:u w:val="single"/>
    </w:rPr>
  </w:style>
  <w:style w:type="paragraph" w:customStyle="1" w:styleId="EstiloTtulo2SublinhadoAntes18ptDepoisde12pt1">
    <w:name w:val="Estilo Título 2 + Sublinhado Antes:  18 pt Depois de:  12 pt1"/>
    <w:basedOn w:val="Ttulo2"/>
    <w:autoRedefine/>
    <w:uiPriority w:val="99"/>
    <w:rsid w:val="009C3F71"/>
    <w:pPr>
      <w:spacing w:before="360" w:after="240"/>
    </w:pPr>
    <w:rPr>
      <w:u w:val="single"/>
    </w:rPr>
  </w:style>
  <w:style w:type="paragraph" w:customStyle="1" w:styleId="EstiloTtulo212pt">
    <w:name w:val="Estilo Título 2 + 12 pt"/>
    <w:basedOn w:val="Ttulo2"/>
    <w:link w:val="EstiloTtulo212ptChar"/>
    <w:autoRedefine/>
    <w:uiPriority w:val="99"/>
    <w:rsid w:val="001A028A"/>
    <w:pPr>
      <w:numPr>
        <w:ilvl w:val="0"/>
        <w:numId w:val="0"/>
      </w:numPr>
      <w:spacing w:line="360" w:lineRule="auto"/>
      <w:ind w:left="737" w:hanging="567"/>
    </w:pPr>
    <w:rPr>
      <w:rFonts w:ascii="Helvetica" w:hAnsi="Helvetica" w:cs="Times New Roman"/>
      <w:b w:val="0"/>
      <w:bCs w:val="0"/>
      <w:i w:val="0"/>
      <w:iCs w:val="0"/>
      <w:color w:val="000080"/>
      <w:sz w:val="24"/>
      <w:szCs w:val="20"/>
    </w:rPr>
  </w:style>
  <w:style w:type="character" w:customStyle="1" w:styleId="EstiloTtulo212ptChar">
    <w:name w:val="Estilo Título 2 + 12 pt Char"/>
    <w:link w:val="EstiloTtulo212pt"/>
    <w:uiPriority w:val="99"/>
    <w:locked/>
    <w:rsid w:val="001A028A"/>
    <w:rPr>
      <w:rFonts w:ascii="Helvetica" w:hAnsi="Helvetica"/>
      <w:color w:val="000080"/>
      <w:sz w:val="24"/>
      <w:lang w:val="pt-BR" w:eastAsia="pt-BR"/>
    </w:rPr>
  </w:style>
  <w:style w:type="paragraph" w:customStyle="1" w:styleId="EstiloTtulo314ptItlico">
    <w:name w:val="Estilo Título 3 + 14 pt Itálico"/>
    <w:basedOn w:val="Ttulo3"/>
    <w:autoRedefine/>
    <w:uiPriority w:val="99"/>
    <w:rsid w:val="00C92F2F"/>
    <w:pPr>
      <w:tabs>
        <w:tab w:val="num" w:pos="851"/>
      </w:tabs>
      <w:spacing w:after="360"/>
      <w:ind w:left="851" w:hanging="851"/>
    </w:pPr>
    <w:rPr>
      <w:i/>
      <w:iCs/>
      <w:sz w:val="24"/>
      <w:szCs w:val="24"/>
    </w:rPr>
  </w:style>
  <w:style w:type="paragraph" w:customStyle="1" w:styleId="Estilo3">
    <w:name w:val="Estilo3"/>
    <w:basedOn w:val="Ttulo2"/>
    <w:autoRedefine/>
    <w:uiPriority w:val="99"/>
    <w:rsid w:val="00C92F2F"/>
    <w:pPr>
      <w:spacing w:after="360"/>
    </w:pPr>
  </w:style>
  <w:style w:type="paragraph" w:customStyle="1" w:styleId="EstiloTtulo3ItlicoDepoisde12pt">
    <w:name w:val="Estilo Título 3 + Itálico Depois de:  12 pt"/>
    <w:basedOn w:val="Ttulo3"/>
    <w:autoRedefine/>
    <w:uiPriority w:val="99"/>
    <w:rsid w:val="00C92F2F"/>
    <w:pPr>
      <w:tabs>
        <w:tab w:val="num" w:pos="851"/>
      </w:tabs>
      <w:spacing w:after="240"/>
    </w:pPr>
    <w:rPr>
      <w:i/>
      <w:iCs/>
    </w:rPr>
  </w:style>
  <w:style w:type="character" w:customStyle="1" w:styleId="EstiloFuturaLtBT11ptVermelho">
    <w:name w:val="Estilo Futura Lt BT 11 pt Vermelho"/>
    <w:uiPriority w:val="99"/>
    <w:rsid w:val="00C36A25"/>
    <w:rPr>
      <w:rFonts w:ascii="Tahoma" w:hAnsi="Tahoma"/>
      <w:color w:val="FF0000"/>
      <w:sz w:val="22"/>
    </w:rPr>
  </w:style>
  <w:style w:type="paragraph" w:styleId="Textodebalo">
    <w:name w:val="Balloon Text"/>
    <w:basedOn w:val="Normal"/>
    <w:link w:val="TextodebaloChar"/>
    <w:uiPriority w:val="99"/>
    <w:rsid w:val="003E5CB1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locked/>
    <w:rsid w:val="00D84214"/>
    <w:rPr>
      <w:rFonts w:cs="Times New Roman"/>
      <w:sz w:val="2"/>
      <w:szCs w:val="2"/>
    </w:rPr>
  </w:style>
  <w:style w:type="paragraph" w:customStyle="1" w:styleId="Normal-1">
    <w:name w:val="Normal-1"/>
    <w:basedOn w:val="Normal"/>
    <w:link w:val="Normal-1Char1"/>
    <w:uiPriority w:val="99"/>
    <w:rsid w:val="00E461A5"/>
    <w:pPr>
      <w:spacing w:before="240" w:after="0"/>
    </w:pPr>
    <w:rPr>
      <w:rFonts w:ascii="Arial" w:hAnsi="Arial" w:cs="Times New Roman"/>
      <w:sz w:val="24"/>
    </w:rPr>
  </w:style>
  <w:style w:type="character" w:customStyle="1" w:styleId="Normal-1Char1">
    <w:name w:val="Normal-1 Char1"/>
    <w:link w:val="Normal-1"/>
    <w:uiPriority w:val="99"/>
    <w:locked/>
    <w:rsid w:val="00E461A5"/>
    <w:rPr>
      <w:rFonts w:ascii="Arial" w:hAnsi="Arial"/>
      <w:sz w:val="24"/>
      <w:lang w:val="pt-BR" w:eastAsia="pt-BR"/>
    </w:rPr>
  </w:style>
  <w:style w:type="character" w:customStyle="1" w:styleId="hps">
    <w:name w:val="hps"/>
    <w:basedOn w:val="Fontepargpadro"/>
    <w:uiPriority w:val="99"/>
    <w:rsid w:val="00197BDA"/>
    <w:rPr>
      <w:rFonts w:cs="Times New Roman"/>
    </w:rPr>
  </w:style>
  <w:style w:type="paragraph" w:styleId="Textodecomentrio">
    <w:name w:val="annotation text"/>
    <w:basedOn w:val="Normal"/>
    <w:link w:val="TextodecomentrioChar"/>
    <w:uiPriority w:val="99"/>
    <w:semiHidden/>
    <w:rsid w:val="00105F27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locked/>
    <w:rsid w:val="00977181"/>
    <w:rPr>
      <w:rFonts w:ascii="Tahoma" w:hAnsi="Tahoma" w:cs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105F27"/>
    <w:rPr>
      <w:rFonts w:cs="Times New Roman"/>
      <w:b/>
    </w:rPr>
  </w:style>
  <w:style w:type="character" w:customStyle="1" w:styleId="CommentSubjectChar">
    <w:name w:val="Comment Subject Char"/>
    <w:basedOn w:val="TextodecomentrioChar"/>
    <w:uiPriority w:val="99"/>
    <w:semiHidden/>
    <w:locked/>
    <w:rsid w:val="00977181"/>
    <w:rPr>
      <w:rFonts w:ascii="Tahoma" w:hAnsi="Tahoma" w:cs="Tahoma"/>
      <w:b/>
      <w:bCs/>
      <w:sz w:val="20"/>
      <w:szCs w:val="20"/>
    </w:rPr>
  </w:style>
  <w:style w:type="character" w:customStyle="1" w:styleId="AssuntodocomentrioChar">
    <w:name w:val="Assunto do comentário Char"/>
    <w:link w:val="Assuntodocomentrio"/>
    <w:uiPriority w:val="99"/>
    <w:locked/>
    <w:rsid w:val="00105F27"/>
    <w:rPr>
      <w:rFonts w:ascii="Tahoma" w:hAnsi="Tahoma"/>
      <w:b/>
      <w:lang w:val="pt-BR" w:eastAsia="pt-BR"/>
    </w:rPr>
  </w:style>
  <w:style w:type="paragraph" w:styleId="Corpodetexto">
    <w:name w:val="Body Text"/>
    <w:basedOn w:val="Normal"/>
    <w:link w:val="CorpodetextoChar"/>
    <w:uiPriority w:val="99"/>
    <w:rsid w:val="004B0BA0"/>
    <w:pPr>
      <w:widowControl w:val="0"/>
      <w:shd w:val="clear" w:color="auto" w:fill="FFFFFF"/>
      <w:spacing w:before="0" w:after="0" w:line="466" w:lineRule="exact"/>
      <w:ind w:hanging="1180"/>
      <w:jc w:val="distribute"/>
    </w:pPr>
    <w:rPr>
      <w:rFonts w:ascii="MingLiU" w:eastAsia="MingLiU" w:hAnsi="Times New Roman" w:cs="MingLiU"/>
      <w:noProof/>
      <w:spacing w:val="10"/>
      <w:sz w:val="22"/>
      <w:szCs w:val="22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locked/>
    <w:rsid w:val="00977181"/>
    <w:rPr>
      <w:rFonts w:ascii="Tahoma" w:hAnsi="Tahoma" w:cs="Tahoma"/>
      <w:sz w:val="20"/>
      <w:szCs w:val="20"/>
    </w:rPr>
  </w:style>
  <w:style w:type="character" w:customStyle="1" w:styleId="y0pt4">
    <w:name w:val="?y????¡À? + ???¨¤ 0 pt4"/>
    <w:uiPriority w:val="99"/>
    <w:rsid w:val="004B0BA0"/>
    <w:rPr>
      <w:rFonts w:ascii="MingLiU" w:eastAsia="MingLiU"/>
      <w:spacing w:val="0"/>
      <w:sz w:val="22"/>
      <w:u w:val="none"/>
    </w:rPr>
  </w:style>
  <w:style w:type="character" w:customStyle="1" w:styleId="10pt33">
    <w:name w:val="正文文本 + 10 pt33"/>
    <w:aliases w:val="间距 0 pt106"/>
    <w:uiPriority w:val="99"/>
    <w:rsid w:val="00E269DE"/>
    <w:rPr>
      <w:rFonts w:ascii="MingLiU" w:eastAsia="MingLiU" w:hAnsi="MingLiU"/>
      <w:spacing w:val="-10"/>
      <w:sz w:val="20"/>
      <w:u w:val="none"/>
      <w:effect w:val="none"/>
      <w:lang w:val="en-US" w:eastAsia="en-US"/>
    </w:rPr>
  </w:style>
  <w:style w:type="table" w:styleId="Tabelacomtema">
    <w:name w:val="Table Theme"/>
    <w:basedOn w:val="Tabelanormal"/>
    <w:uiPriority w:val="99"/>
    <w:rsid w:val="00591BC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grafodaLista1">
    <w:name w:val="Parágrafo da Lista1"/>
    <w:basedOn w:val="Normal"/>
    <w:uiPriority w:val="99"/>
    <w:rsid w:val="00591BC9"/>
    <w:pPr>
      <w:spacing w:before="0" w:after="0"/>
      <w:ind w:left="720"/>
      <w:jc w:val="left"/>
    </w:pPr>
    <w:rPr>
      <w:rFonts w:ascii="Arial" w:hAnsi="Arial" w:cs="Arial"/>
      <w:sz w:val="24"/>
      <w:szCs w:val="24"/>
    </w:rPr>
  </w:style>
  <w:style w:type="paragraph" w:customStyle="1" w:styleId="ListParagraph1">
    <w:name w:val="List Paragraph1"/>
    <w:basedOn w:val="Normal"/>
    <w:uiPriority w:val="99"/>
    <w:rsid w:val="009C70C3"/>
    <w:pPr>
      <w:spacing w:before="0" w:after="0"/>
      <w:ind w:left="720"/>
      <w:jc w:val="left"/>
    </w:pPr>
    <w:rPr>
      <w:rFonts w:ascii="Arial" w:hAnsi="Arial" w:cs="Times New Roman"/>
      <w:sz w:val="24"/>
    </w:rPr>
  </w:style>
  <w:style w:type="table" w:customStyle="1" w:styleId="Tabelacomgrade1">
    <w:name w:val="Tabela com grade1"/>
    <w:uiPriority w:val="99"/>
    <w:rsid w:val="00427E4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2">
    <w:name w:val="Tabela com grade2"/>
    <w:uiPriority w:val="99"/>
    <w:rsid w:val="00427E4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3C3E12"/>
    <w:pPr>
      <w:ind w:left="720"/>
      <w:contextualSpacing/>
    </w:pPr>
  </w:style>
  <w:style w:type="character" w:styleId="HiperlinkVisitado">
    <w:name w:val="FollowedHyperlink"/>
    <w:basedOn w:val="Fontepargpadro"/>
    <w:uiPriority w:val="99"/>
    <w:rsid w:val="0071415C"/>
    <w:rPr>
      <w:rFonts w:cs="Times New Roman"/>
      <w:color w:val="800080"/>
      <w:u w:val="single"/>
    </w:rPr>
  </w:style>
  <w:style w:type="paragraph" w:customStyle="1" w:styleId="xl68">
    <w:name w:val="xl68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9">
    <w:name w:val="xl69"/>
    <w:basedOn w:val="Normal"/>
    <w:uiPriority w:val="99"/>
    <w:rsid w:val="0071415C"/>
    <w:pP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3">
    <w:name w:val="xl73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Calibri" w:hAnsi="Calibri" w:cs="Calibri"/>
      <w:sz w:val="22"/>
      <w:szCs w:val="22"/>
    </w:rPr>
  </w:style>
  <w:style w:type="paragraph" w:customStyle="1" w:styleId="xl74">
    <w:name w:val="xl74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Normal"/>
    <w:uiPriority w:val="99"/>
    <w:rsid w:val="0071415C"/>
    <w:pPr>
      <w:shd w:val="clear" w:color="000000" w:fill="EBF1DE"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8">
    <w:name w:val="xl78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uiPriority w:val="99"/>
    <w:rsid w:val="0071415C"/>
    <w:pPr>
      <w:shd w:val="clear" w:color="000000" w:fill="FFFF00"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uiPriority w:val="99"/>
    <w:rsid w:val="0071415C"/>
    <w:pPr>
      <w:shd w:val="clear" w:color="000000" w:fill="FFFF0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85">
    <w:name w:val="xl85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90">
    <w:name w:val="xl90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91">
    <w:name w:val="xl91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5">
    <w:name w:val="xl95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98">
    <w:name w:val="xl98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2"/>
      <w:szCs w:val="22"/>
    </w:rPr>
  </w:style>
  <w:style w:type="paragraph" w:customStyle="1" w:styleId="xl99">
    <w:name w:val="xl99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0">
    <w:name w:val="xl100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1">
    <w:name w:val="xl101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2">
    <w:name w:val="xl102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04">
    <w:name w:val="xl104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Tabela">
    <w:name w:val="Tabela"/>
    <w:uiPriority w:val="99"/>
    <w:rsid w:val="000D7A70"/>
    <w:rPr>
      <w:rFonts w:ascii="Arial" w:hAnsi="Arial"/>
      <w:color w:val="000000"/>
      <w:szCs w:val="20"/>
    </w:rPr>
  </w:style>
  <w:style w:type="paragraph" w:styleId="SemEspaamento">
    <w:name w:val="No Spacing"/>
    <w:uiPriority w:val="99"/>
    <w:qFormat/>
    <w:rsid w:val="000D7A70"/>
    <w:rPr>
      <w:rFonts w:ascii="Calibri" w:hAnsi="Calibri"/>
      <w:lang w:eastAsia="en-US"/>
    </w:rPr>
  </w:style>
  <w:style w:type="paragraph" w:styleId="NormalWeb">
    <w:name w:val="Normal (Web)"/>
    <w:basedOn w:val="Normal"/>
    <w:uiPriority w:val="99"/>
    <w:rsid w:val="00CF2E5A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styleId="Reviso">
    <w:name w:val="Revision"/>
    <w:hidden/>
    <w:uiPriority w:val="99"/>
    <w:semiHidden/>
    <w:rsid w:val="002510F2"/>
    <w:rPr>
      <w:rFonts w:ascii="Tahoma" w:hAnsi="Tahoma" w:cs="Tahoma"/>
      <w:sz w:val="20"/>
      <w:szCs w:val="20"/>
    </w:rPr>
  </w:style>
  <w:style w:type="paragraph" w:customStyle="1" w:styleId="EstiloCorpo">
    <w:name w:val="Estilo Corpo"/>
    <w:basedOn w:val="Normal"/>
    <w:link w:val="EstiloCorpoChar"/>
    <w:uiPriority w:val="99"/>
    <w:rsid w:val="008F5CF6"/>
    <w:pPr>
      <w:suppressAutoHyphens/>
      <w:spacing w:before="240"/>
    </w:pPr>
    <w:rPr>
      <w:rFonts w:ascii="Arial" w:hAnsi="Arial" w:cs="Times New Roman"/>
      <w:color w:val="000000"/>
      <w:sz w:val="24"/>
      <w:lang w:eastAsia="ar-SA"/>
    </w:rPr>
  </w:style>
  <w:style w:type="character" w:customStyle="1" w:styleId="EstiloCorpoChar">
    <w:name w:val="Estilo Corpo Char"/>
    <w:basedOn w:val="Fontepargpadro"/>
    <w:link w:val="EstiloCorpo"/>
    <w:uiPriority w:val="99"/>
    <w:locked/>
    <w:rsid w:val="008F5CF6"/>
    <w:rPr>
      <w:rFonts w:ascii="Arial" w:eastAsia="Times New Roman" w:hAnsi="Arial" w:cs="Times New Roman"/>
      <w:color w:val="000000"/>
      <w:sz w:val="24"/>
      <w:lang w:eastAsia="ar-SA" w:bidi="ar-SA"/>
    </w:rPr>
  </w:style>
  <w:style w:type="character" w:customStyle="1" w:styleId="apple-style-span">
    <w:name w:val="apple-style-span"/>
    <w:basedOn w:val="Fontepargpadro"/>
    <w:uiPriority w:val="99"/>
    <w:rsid w:val="00853AC6"/>
    <w:rPr>
      <w:rFonts w:cs="Times New Roman"/>
    </w:rPr>
  </w:style>
  <w:style w:type="paragraph" w:styleId="CabealhodoSumrio">
    <w:name w:val="TOC Heading"/>
    <w:basedOn w:val="Ttulo1"/>
    <w:next w:val="Normal"/>
    <w:uiPriority w:val="99"/>
    <w:qFormat/>
    <w:rsid w:val="00FC3DB1"/>
    <w:pPr>
      <w:keepLines/>
      <w:numPr>
        <w:numId w:val="0"/>
      </w:numPr>
      <w:spacing w:before="480" w:after="0"/>
      <w:outlineLvl w:val="9"/>
    </w:pPr>
    <w:rPr>
      <w:rFonts w:ascii="Cambria" w:hAnsi="Cambria" w:cs="Times New Roman"/>
      <w:caps w:val="0"/>
      <w:color w:val="365F91"/>
      <w:kern w:val="0"/>
      <w:sz w:val="28"/>
      <w:szCs w:val="28"/>
    </w:rPr>
  </w:style>
  <w:style w:type="paragraph" w:customStyle="1" w:styleId="TextodoPargrafoCharCharChar">
    <w:name w:val="Texto do Parágrafo Char Char Char"/>
    <w:basedOn w:val="Normal"/>
    <w:uiPriority w:val="99"/>
    <w:rsid w:val="00FC3DB1"/>
    <w:pPr>
      <w:spacing w:before="0"/>
    </w:pPr>
    <w:rPr>
      <w:rFonts w:ascii="Arial" w:hAnsi="Arial" w:cs="Times New Roman"/>
      <w:sz w:val="22"/>
    </w:rPr>
  </w:style>
  <w:style w:type="paragraph" w:customStyle="1" w:styleId="western">
    <w:name w:val="western"/>
    <w:basedOn w:val="Normal"/>
    <w:uiPriority w:val="99"/>
    <w:rsid w:val="00FC3DB1"/>
    <w:pPr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styleId="Sumrio4">
    <w:name w:val="toc 4"/>
    <w:basedOn w:val="Normal"/>
    <w:next w:val="Normal"/>
    <w:autoRedefine/>
    <w:uiPriority w:val="99"/>
    <w:locked/>
    <w:rsid w:val="00CD2150"/>
    <w:pPr>
      <w:spacing w:after="100"/>
      <w:ind w:left="600"/>
    </w:pPr>
  </w:style>
  <w:style w:type="character" w:styleId="Refdecomentrio">
    <w:name w:val="annotation reference"/>
    <w:basedOn w:val="Fontepargpadro"/>
    <w:uiPriority w:val="99"/>
    <w:semiHidden/>
    <w:rsid w:val="00C91DE2"/>
    <w:rPr>
      <w:rFonts w:cs="Times New Roman"/>
      <w:sz w:val="16"/>
      <w:szCs w:val="16"/>
    </w:rPr>
  </w:style>
  <w:style w:type="character" w:styleId="Forte">
    <w:name w:val="Strong"/>
    <w:basedOn w:val="Fontepargpadro"/>
    <w:qFormat/>
    <w:locked/>
    <w:rsid w:val="00F3017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aliases w:val="corpotexto"/>
    <w:qFormat/>
    <w:rsid w:val="00D62C19"/>
    <w:pPr>
      <w:spacing w:before="120" w:after="120"/>
      <w:jc w:val="both"/>
    </w:pPr>
    <w:rPr>
      <w:rFonts w:ascii="Tahoma" w:hAnsi="Tahoma" w:cs="Tahoma"/>
      <w:sz w:val="20"/>
      <w:szCs w:val="20"/>
    </w:rPr>
  </w:style>
  <w:style w:type="paragraph" w:styleId="Ttulo1">
    <w:name w:val="heading 1"/>
    <w:basedOn w:val="Normal"/>
    <w:next w:val="Normal"/>
    <w:link w:val="Ttulo1Char"/>
    <w:uiPriority w:val="99"/>
    <w:qFormat/>
    <w:rsid w:val="00831A0A"/>
    <w:pPr>
      <w:keepNext/>
      <w:numPr>
        <w:numId w:val="5"/>
      </w:numPr>
      <w:spacing w:before="0" w:after="360"/>
      <w:outlineLvl w:val="0"/>
    </w:pPr>
    <w:rPr>
      <w:b/>
      <w:bCs/>
      <w:caps/>
      <w:color w:val="000080"/>
      <w:kern w:val="32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9"/>
    <w:qFormat/>
    <w:rsid w:val="003A598A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9"/>
    <w:qFormat/>
    <w:rsid w:val="004A6F50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9"/>
    <w:qFormat/>
    <w:locked/>
    <w:rsid w:val="00FA0BDE"/>
    <w:pPr>
      <w:keepNext/>
      <w:keepLines/>
      <w:numPr>
        <w:ilvl w:val="3"/>
        <w:numId w:val="5"/>
      </w:numPr>
      <w:spacing w:before="200" w:after="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Ttulo5">
    <w:name w:val="heading 5"/>
    <w:basedOn w:val="Normal"/>
    <w:next w:val="Normal"/>
    <w:link w:val="Ttulo5Char"/>
    <w:uiPriority w:val="99"/>
    <w:qFormat/>
    <w:locked/>
    <w:rsid w:val="000D7A70"/>
    <w:pPr>
      <w:keepNext/>
      <w:numPr>
        <w:ilvl w:val="4"/>
        <w:numId w:val="5"/>
      </w:numPr>
      <w:spacing w:before="0" w:after="0"/>
      <w:outlineLvl w:val="4"/>
    </w:pPr>
    <w:rPr>
      <w:rFonts w:ascii="Arial" w:hAnsi="Arial" w:cs="Times New Roman"/>
      <w:b/>
    </w:rPr>
  </w:style>
  <w:style w:type="paragraph" w:styleId="Ttulo6">
    <w:name w:val="heading 6"/>
    <w:basedOn w:val="Normal"/>
    <w:next w:val="Normal"/>
    <w:link w:val="Ttulo6Char"/>
    <w:uiPriority w:val="99"/>
    <w:qFormat/>
    <w:locked/>
    <w:rsid w:val="00FA0BDE"/>
    <w:pPr>
      <w:keepNext/>
      <w:keepLines/>
      <w:numPr>
        <w:ilvl w:val="5"/>
        <w:numId w:val="5"/>
      </w:numPr>
      <w:spacing w:before="200" w:after="0"/>
      <w:outlineLvl w:val="5"/>
    </w:pPr>
    <w:rPr>
      <w:rFonts w:ascii="Cambria" w:hAnsi="Cambria" w:cs="Times New Roman"/>
      <w:i/>
      <w:iCs/>
      <w:color w:val="243F60"/>
    </w:rPr>
  </w:style>
  <w:style w:type="paragraph" w:styleId="Ttulo7">
    <w:name w:val="heading 7"/>
    <w:basedOn w:val="Normal"/>
    <w:next w:val="Normal"/>
    <w:link w:val="Ttulo7Char"/>
    <w:uiPriority w:val="99"/>
    <w:qFormat/>
    <w:locked/>
    <w:rsid w:val="00FA0BDE"/>
    <w:pPr>
      <w:keepNext/>
      <w:keepLines/>
      <w:numPr>
        <w:ilvl w:val="6"/>
        <w:numId w:val="5"/>
      </w:numPr>
      <w:spacing w:before="200" w:after="0"/>
      <w:outlineLvl w:val="6"/>
    </w:pPr>
    <w:rPr>
      <w:rFonts w:ascii="Cambria" w:hAnsi="Cambria" w:cs="Times New Roman"/>
      <w:i/>
      <w:iCs/>
      <w:color w:val="404040"/>
    </w:rPr>
  </w:style>
  <w:style w:type="paragraph" w:styleId="Ttulo8">
    <w:name w:val="heading 8"/>
    <w:basedOn w:val="Normal"/>
    <w:next w:val="Normal"/>
    <w:link w:val="Ttulo8Char"/>
    <w:uiPriority w:val="99"/>
    <w:qFormat/>
    <w:locked/>
    <w:rsid w:val="00FA0BDE"/>
    <w:pPr>
      <w:keepNext/>
      <w:keepLines/>
      <w:numPr>
        <w:ilvl w:val="7"/>
        <w:numId w:val="5"/>
      </w:numPr>
      <w:spacing w:before="200" w:after="0"/>
      <w:outlineLvl w:val="7"/>
    </w:pPr>
    <w:rPr>
      <w:rFonts w:ascii="Cambria" w:hAnsi="Cambria" w:cs="Times New Roman"/>
      <w:color w:val="404040"/>
    </w:rPr>
  </w:style>
  <w:style w:type="paragraph" w:styleId="Ttulo9">
    <w:name w:val="heading 9"/>
    <w:basedOn w:val="Normal"/>
    <w:next w:val="Normal"/>
    <w:link w:val="Ttulo9Char"/>
    <w:uiPriority w:val="99"/>
    <w:qFormat/>
    <w:locked/>
    <w:rsid w:val="00FA0BDE"/>
    <w:pPr>
      <w:keepNext/>
      <w:keepLines/>
      <w:numPr>
        <w:ilvl w:val="8"/>
        <w:numId w:val="5"/>
      </w:numPr>
      <w:spacing w:before="200" w:after="0"/>
      <w:outlineLvl w:val="8"/>
    </w:pPr>
    <w:rPr>
      <w:rFonts w:ascii="Cambria" w:hAnsi="Cambria" w:cs="Times New Roman"/>
      <w:i/>
      <w:iCs/>
      <w:color w:val="40404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D84214"/>
    <w:rPr>
      <w:rFonts w:ascii="Tahoma" w:hAnsi="Tahoma" w:cs="Tahoma"/>
      <w:b/>
      <w:bCs/>
      <w:caps/>
      <w:color w:val="000080"/>
      <w:kern w:val="32"/>
      <w:sz w:val="24"/>
      <w:szCs w:val="24"/>
    </w:rPr>
  </w:style>
  <w:style w:type="character" w:customStyle="1" w:styleId="Heading2Char">
    <w:name w:val="Heading 2 Char"/>
    <w:basedOn w:val="Fontepargpadro"/>
    <w:uiPriority w:val="99"/>
    <w:locked/>
    <w:rsid w:val="00B82A66"/>
    <w:rPr>
      <w:rFonts w:ascii="Arial" w:hAnsi="Arial" w:cs="Arial"/>
      <w:b/>
      <w:bCs/>
      <w:i/>
      <w:iCs/>
      <w:sz w:val="28"/>
      <w:szCs w:val="28"/>
      <w:lang w:val="pt-BR" w:eastAsia="pt-BR" w:bidi="ar-SA"/>
    </w:rPr>
  </w:style>
  <w:style w:type="character" w:customStyle="1" w:styleId="Ttulo3Char">
    <w:name w:val="Título 3 Char"/>
    <w:basedOn w:val="Fontepargpadro"/>
    <w:link w:val="Ttulo3"/>
    <w:uiPriority w:val="99"/>
    <w:locked/>
    <w:rsid w:val="00D84214"/>
    <w:rPr>
      <w:rFonts w:ascii="Arial" w:hAnsi="Arial" w:cs="Arial"/>
      <w:b/>
      <w:bCs/>
      <w:sz w:val="26"/>
      <w:szCs w:val="26"/>
    </w:rPr>
  </w:style>
  <w:style w:type="character" w:customStyle="1" w:styleId="Ttulo4Char">
    <w:name w:val="Título 4 Char"/>
    <w:basedOn w:val="Fontepargpadro"/>
    <w:link w:val="Ttulo4"/>
    <w:uiPriority w:val="99"/>
    <w:locked/>
    <w:rsid w:val="00FA0BDE"/>
    <w:rPr>
      <w:rFonts w:ascii="Cambria" w:hAnsi="Cambria"/>
      <w:b/>
      <w:bCs/>
      <w:i/>
      <w:iCs/>
      <w:color w:val="4F81BD"/>
      <w:sz w:val="20"/>
      <w:szCs w:val="20"/>
    </w:rPr>
  </w:style>
  <w:style w:type="character" w:customStyle="1" w:styleId="Ttulo5Char">
    <w:name w:val="Título 5 Char"/>
    <w:basedOn w:val="Fontepargpadro"/>
    <w:link w:val="Ttulo5"/>
    <w:uiPriority w:val="99"/>
    <w:locked/>
    <w:rsid w:val="000D7A70"/>
    <w:rPr>
      <w:rFonts w:ascii="Arial" w:hAnsi="Arial"/>
      <w:b/>
      <w:sz w:val="20"/>
      <w:szCs w:val="20"/>
    </w:rPr>
  </w:style>
  <w:style w:type="character" w:customStyle="1" w:styleId="Ttulo6Char">
    <w:name w:val="Título 6 Char"/>
    <w:basedOn w:val="Fontepargpadro"/>
    <w:link w:val="Ttulo6"/>
    <w:uiPriority w:val="99"/>
    <w:locked/>
    <w:rsid w:val="00FA0BDE"/>
    <w:rPr>
      <w:rFonts w:ascii="Cambria" w:hAnsi="Cambria"/>
      <w:i/>
      <w:iCs/>
      <w:color w:val="243F60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locked/>
    <w:rsid w:val="00FA0BDE"/>
    <w:rPr>
      <w:rFonts w:ascii="Cambria" w:hAnsi="Cambria"/>
      <w:i/>
      <w:iCs/>
      <w:color w:val="404040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9"/>
    <w:locked/>
    <w:rsid w:val="00FA0BDE"/>
    <w:rPr>
      <w:rFonts w:ascii="Cambria" w:hAnsi="Cambria"/>
      <w:color w:val="404040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9"/>
    <w:locked/>
    <w:rsid w:val="00FA0BDE"/>
    <w:rPr>
      <w:rFonts w:ascii="Cambria" w:hAnsi="Cambria"/>
      <w:i/>
      <w:iCs/>
      <w:color w:val="404040"/>
      <w:sz w:val="20"/>
      <w:szCs w:val="20"/>
    </w:rPr>
  </w:style>
  <w:style w:type="character" w:customStyle="1" w:styleId="Ttulo2Char">
    <w:name w:val="Título 2 Char"/>
    <w:basedOn w:val="Fontepargpadro"/>
    <w:link w:val="Ttulo2"/>
    <w:uiPriority w:val="99"/>
    <w:locked/>
    <w:rsid w:val="00C92F2F"/>
    <w:rPr>
      <w:rFonts w:ascii="Arial" w:hAnsi="Arial" w:cs="Arial"/>
      <w:b/>
      <w:bCs/>
      <w:i/>
      <w:iCs/>
      <w:sz w:val="28"/>
      <w:szCs w:val="28"/>
    </w:rPr>
  </w:style>
  <w:style w:type="paragraph" w:customStyle="1" w:styleId="EstiloTextoDepoisde12pt1">
    <w:name w:val="Estilo Texto + Depois de:  12 pt1"/>
    <w:basedOn w:val="Normal"/>
    <w:uiPriority w:val="99"/>
    <w:rsid w:val="00DA0670"/>
    <w:pPr>
      <w:spacing w:after="240"/>
    </w:pPr>
    <w:rPr>
      <w:sz w:val="22"/>
      <w:szCs w:val="22"/>
    </w:rPr>
  </w:style>
  <w:style w:type="paragraph" w:customStyle="1" w:styleId="Estilo1-Oferta">
    <w:name w:val="Estilo1 - Oferta"/>
    <w:basedOn w:val="Normal"/>
    <w:autoRedefine/>
    <w:uiPriority w:val="99"/>
    <w:rsid w:val="00D91429"/>
    <w:pPr>
      <w:numPr>
        <w:numId w:val="3"/>
      </w:numPr>
      <w:spacing w:before="60"/>
    </w:pPr>
    <w:rPr>
      <w:rFonts w:ascii="Century Gothic" w:hAnsi="Century Gothic" w:cs="Century Gothic"/>
      <w:b/>
      <w:bCs/>
      <w:smallCaps/>
      <w:sz w:val="22"/>
      <w:szCs w:val="22"/>
    </w:rPr>
  </w:style>
  <w:style w:type="paragraph" w:customStyle="1" w:styleId="Estilo11-GTRH">
    <w:name w:val="Estilo1.1- GTRH"/>
    <w:basedOn w:val="Normal"/>
    <w:autoRedefine/>
    <w:uiPriority w:val="99"/>
    <w:rsid w:val="00E04939"/>
    <w:pPr>
      <w:numPr>
        <w:numId w:val="4"/>
      </w:numPr>
      <w:spacing w:before="360"/>
    </w:pPr>
    <w:rPr>
      <w:rFonts w:ascii="Century Gothic" w:hAnsi="Century Gothic" w:cs="Century Gothic"/>
      <w:sz w:val="22"/>
      <w:szCs w:val="22"/>
    </w:rPr>
  </w:style>
  <w:style w:type="paragraph" w:customStyle="1" w:styleId="Estilo1-GTRH">
    <w:name w:val="Estilo1-GTRH"/>
    <w:basedOn w:val="Normal"/>
    <w:autoRedefine/>
    <w:uiPriority w:val="99"/>
    <w:rsid w:val="00D91429"/>
    <w:pPr>
      <w:numPr>
        <w:numId w:val="1"/>
      </w:numPr>
      <w:tabs>
        <w:tab w:val="left" w:pos="426"/>
      </w:tabs>
      <w:spacing w:before="60"/>
    </w:pPr>
    <w:rPr>
      <w:rFonts w:ascii="Century Gothic" w:hAnsi="Century Gothic" w:cs="Century Gothic"/>
      <w:b/>
      <w:bCs/>
      <w:smallCaps/>
      <w:sz w:val="22"/>
      <w:szCs w:val="22"/>
    </w:rPr>
  </w:style>
  <w:style w:type="paragraph" w:customStyle="1" w:styleId="Estilo11-GTrh0">
    <w:name w:val="Estilo1.1-GTrh"/>
    <w:basedOn w:val="Estilo11-GTRH"/>
    <w:uiPriority w:val="99"/>
    <w:rsid w:val="00D91429"/>
    <w:pPr>
      <w:numPr>
        <w:numId w:val="2"/>
      </w:numPr>
    </w:pPr>
  </w:style>
  <w:style w:type="paragraph" w:customStyle="1" w:styleId="EstiloEstilo12ptNegritoVersaleteesquerdaAntes3ptEspaa">
    <w:name w:val="Estilo Estilo 12 pt Negrito Versalete À esquerda Antes:  3 pt Espaça..."/>
    <w:basedOn w:val="Normal"/>
    <w:autoRedefine/>
    <w:uiPriority w:val="99"/>
    <w:rsid w:val="00D91429"/>
    <w:pPr>
      <w:spacing w:before="240"/>
      <w:ind w:left="709"/>
    </w:pPr>
    <w:rPr>
      <w:rFonts w:ascii="Century Gothic" w:hAnsi="Century Gothic" w:cs="Century Gothic"/>
      <w:sz w:val="22"/>
      <w:szCs w:val="22"/>
    </w:rPr>
  </w:style>
  <w:style w:type="paragraph" w:customStyle="1" w:styleId="Estilo1-Demanda">
    <w:name w:val="Estilo1 - Demanda"/>
    <w:basedOn w:val="Ttulo1"/>
    <w:autoRedefine/>
    <w:uiPriority w:val="99"/>
    <w:rsid w:val="00D91429"/>
    <w:pPr>
      <w:keepNext w:val="0"/>
      <w:numPr>
        <w:numId w:val="0"/>
      </w:numPr>
      <w:spacing w:after="120" w:line="240" w:lineRule="atLeast"/>
    </w:pPr>
    <w:rPr>
      <w:rFonts w:ascii="Century Gothic" w:hAnsi="Century Gothic" w:cs="Century Gothic"/>
      <w:color w:val="000000"/>
      <w:kern w:val="0"/>
      <w:sz w:val="22"/>
      <w:szCs w:val="22"/>
    </w:rPr>
  </w:style>
  <w:style w:type="paragraph" w:customStyle="1" w:styleId="Estilo4">
    <w:name w:val="Estilo4"/>
    <w:basedOn w:val="Normal"/>
    <w:autoRedefine/>
    <w:uiPriority w:val="99"/>
    <w:rsid w:val="00D91429"/>
    <w:pPr>
      <w:spacing w:before="360"/>
      <w:outlineLvl w:val="1"/>
    </w:pPr>
    <w:rPr>
      <w:rFonts w:ascii="Century Gothic" w:hAnsi="Century Gothic" w:cs="Century Gothic"/>
      <w:sz w:val="22"/>
      <w:szCs w:val="22"/>
    </w:rPr>
  </w:style>
  <w:style w:type="paragraph" w:customStyle="1" w:styleId="Estilo5">
    <w:name w:val="Estilo5"/>
    <w:basedOn w:val="Normal"/>
    <w:autoRedefine/>
    <w:uiPriority w:val="99"/>
    <w:rsid w:val="00D91429"/>
    <w:pPr>
      <w:spacing w:before="360"/>
      <w:outlineLvl w:val="1"/>
    </w:pPr>
    <w:rPr>
      <w:rFonts w:ascii="Century Gothic" w:hAnsi="Century Gothic" w:cs="Century Gothic"/>
      <w:sz w:val="22"/>
      <w:szCs w:val="22"/>
    </w:rPr>
  </w:style>
  <w:style w:type="paragraph" w:customStyle="1" w:styleId="texto">
    <w:name w:val="texto"/>
    <w:basedOn w:val="Normal"/>
    <w:link w:val="textoChar"/>
    <w:uiPriority w:val="99"/>
    <w:rsid w:val="00D62C19"/>
    <w:rPr>
      <w:rFonts w:cs="Times New Roman"/>
    </w:rPr>
  </w:style>
  <w:style w:type="paragraph" w:styleId="Cabealho">
    <w:name w:val="header"/>
    <w:basedOn w:val="Normal"/>
    <w:link w:val="CabealhoChar"/>
    <w:uiPriority w:val="99"/>
    <w:rsid w:val="00D62C19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D84214"/>
    <w:rPr>
      <w:rFonts w:ascii="Tahoma" w:hAnsi="Tahoma" w:cs="Tahoma"/>
      <w:sz w:val="20"/>
      <w:szCs w:val="20"/>
    </w:rPr>
  </w:style>
  <w:style w:type="paragraph" w:styleId="Rodap">
    <w:name w:val="footer"/>
    <w:basedOn w:val="Normal"/>
    <w:link w:val="RodapChar"/>
    <w:uiPriority w:val="99"/>
    <w:rsid w:val="00D62C19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D84214"/>
    <w:rPr>
      <w:rFonts w:ascii="Tahoma" w:hAnsi="Tahoma" w:cs="Tahoma"/>
      <w:sz w:val="20"/>
      <w:szCs w:val="20"/>
    </w:rPr>
  </w:style>
  <w:style w:type="character" w:styleId="Nmerodepgina">
    <w:name w:val="page number"/>
    <w:basedOn w:val="Fontepargpadro"/>
    <w:uiPriority w:val="99"/>
    <w:rsid w:val="00D62C19"/>
    <w:rPr>
      <w:rFonts w:cs="Times New Roman"/>
    </w:rPr>
  </w:style>
  <w:style w:type="paragraph" w:styleId="Textodenotaderodap">
    <w:name w:val="footnote text"/>
    <w:basedOn w:val="Normal"/>
    <w:link w:val="TextodenotaderodapChar"/>
    <w:uiPriority w:val="99"/>
    <w:semiHidden/>
    <w:rsid w:val="00D62C19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D84214"/>
    <w:rPr>
      <w:rFonts w:ascii="Tahoma" w:hAnsi="Tahoma" w:cs="Tahoma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D62C19"/>
    <w:rPr>
      <w:rFonts w:cs="Times New Roman"/>
      <w:vertAlign w:val="superscript"/>
    </w:rPr>
  </w:style>
  <w:style w:type="paragraph" w:styleId="Legenda">
    <w:name w:val="caption"/>
    <w:basedOn w:val="Normal"/>
    <w:next w:val="Normal"/>
    <w:uiPriority w:val="99"/>
    <w:qFormat/>
    <w:rsid w:val="00D62C19"/>
    <w:pPr>
      <w:spacing w:before="240" w:line="240" w:lineRule="atLeast"/>
    </w:pPr>
    <w:rPr>
      <w:b/>
      <w:bCs/>
      <w:sz w:val="22"/>
      <w:szCs w:val="22"/>
    </w:rPr>
  </w:style>
  <w:style w:type="character" w:customStyle="1" w:styleId="textoChar">
    <w:name w:val="texto Char"/>
    <w:link w:val="texto"/>
    <w:uiPriority w:val="99"/>
    <w:locked/>
    <w:rsid w:val="00D62C19"/>
    <w:rPr>
      <w:rFonts w:ascii="Tahoma" w:hAnsi="Tahoma"/>
      <w:lang w:val="pt-BR" w:eastAsia="pt-BR"/>
    </w:rPr>
  </w:style>
  <w:style w:type="paragraph" w:customStyle="1" w:styleId="Texto0">
    <w:name w:val="Texto"/>
    <w:uiPriority w:val="99"/>
    <w:rsid w:val="00D62C19"/>
    <w:pPr>
      <w:spacing w:before="120" w:after="120"/>
      <w:jc w:val="both"/>
    </w:pPr>
    <w:rPr>
      <w:rFonts w:ascii="Tahoma" w:hAnsi="Tahoma" w:cs="Tahoma"/>
    </w:rPr>
  </w:style>
  <w:style w:type="paragraph" w:styleId="Sumrio1">
    <w:name w:val="toc 1"/>
    <w:basedOn w:val="Normal"/>
    <w:next w:val="Normal"/>
    <w:autoRedefine/>
    <w:uiPriority w:val="39"/>
    <w:rsid w:val="00046CEF"/>
    <w:pPr>
      <w:tabs>
        <w:tab w:val="left" w:pos="284"/>
        <w:tab w:val="right" w:leader="dot" w:pos="8505"/>
      </w:tabs>
      <w:spacing w:before="240" w:after="240"/>
      <w:ind w:right="1088"/>
    </w:pPr>
    <w:rPr>
      <w:noProof/>
    </w:rPr>
  </w:style>
  <w:style w:type="paragraph" w:customStyle="1" w:styleId="Estilo1">
    <w:name w:val="Estilo1"/>
    <w:basedOn w:val="Sumrio2"/>
    <w:uiPriority w:val="99"/>
    <w:rsid w:val="00DC13FD"/>
    <w:pPr>
      <w:tabs>
        <w:tab w:val="left" w:pos="480"/>
        <w:tab w:val="right" w:leader="dot" w:pos="9345"/>
      </w:tabs>
    </w:pPr>
    <w:rPr>
      <w:noProof/>
      <w:sz w:val="24"/>
      <w:szCs w:val="24"/>
    </w:rPr>
  </w:style>
  <w:style w:type="character" w:styleId="Hyperlink">
    <w:name w:val="Hyperlink"/>
    <w:basedOn w:val="Fontepargpadro"/>
    <w:uiPriority w:val="99"/>
    <w:rsid w:val="00CA3337"/>
    <w:rPr>
      <w:rFonts w:cs="Times New Roman"/>
      <w:color w:val="0000FF"/>
      <w:u w:val="single"/>
    </w:rPr>
  </w:style>
  <w:style w:type="paragraph" w:styleId="Sumrio2">
    <w:name w:val="toc 2"/>
    <w:basedOn w:val="Normal"/>
    <w:next w:val="Normal"/>
    <w:autoRedefine/>
    <w:uiPriority w:val="39"/>
    <w:rsid w:val="00FB3C1A"/>
    <w:pPr>
      <w:tabs>
        <w:tab w:val="left" w:pos="851"/>
        <w:tab w:val="right" w:leader="dot" w:pos="8505"/>
      </w:tabs>
      <w:spacing w:before="240"/>
      <w:ind w:left="567" w:hanging="141"/>
    </w:pPr>
  </w:style>
  <w:style w:type="table" w:styleId="Tabelacontempornea">
    <w:name w:val="Table Contemporary"/>
    <w:basedOn w:val="Tabelaemlista4"/>
    <w:uiPriority w:val="99"/>
    <w:rsid w:val="00145ED9"/>
    <w:rPr>
      <w:rFonts w:ascii="Tahoma" w:hAnsi="Tahoma" w:cs="Tahoma"/>
    </w:rPr>
    <w:tblPr>
      <w:tblStyleRowBandSize w:val="1"/>
      <w:tblStyleCol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hAnsi="Times New Roman" w:cs="Times New Roman"/>
        <w:b/>
        <w:bCs/>
        <w:color w:val="auto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clear" w:color="auto" w:fill="FFCC66"/>
      </w:tcPr>
    </w:tblStylePr>
    <w:tblStylePr w:type="band1Horz">
      <w:rPr>
        <w:rFonts w:cs="Times New Roman"/>
        <w:color w:val="auto"/>
      </w:rPr>
      <w:tblPr/>
      <w:tcPr>
        <w:shd w:val="clear" w:color="auto" w:fill="FFE8D1"/>
      </w:tcPr>
    </w:tblStylePr>
    <w:tblStylePr w:type="band2Horz">
      <w:rPr>
        <w:rFonts w:cs="Times New Roman"/>
        <w:color w:val="auto"/>
      </w:rPr>
      <w:tblPr/>
      <w:tcPr>
        <w:shd w:val="clear" w:color="auto" w:fill="FFE3AB"/>
      </w:tcPr>
    </w:tblStylePr>
  </w:style>
  <w:style w:type="paragraph" w:styleId="Sumrio3">
    <w:name w:val="toc 3"/>
    <w:basedOn w:val="Normal"/>
    <w:next w:val="Normal"/>
    <w:autoRedefine/>
    <w:uiPriority w:val="99"/>
    <w:rsid w:val="00C32540"/>
    <w:pPr>
      <w:tabs>
        <w:tab w:val="left" w:pos="1629"/>
        <w:tab w:val="right" w:leader="dot" w:pos="8505"/>
      </w:tabs>
      <w:spacing w:before="0"/>
      <w:ind w:left="905" w:right="946"/>
    </w:pPr>
    <w:rPr>
      <w:i/>
      <w:iCs/>
      <w:noProof/>
    </w:rPr>
  </w:style>
  <w:style w:type="paragraph" w:styleId="ndicedeilustraes">
    <w:name w:val="table of figures"/>
    <w:basedOn w:val="Normal"/>
    <w:next w:val="Normal"/>
    <w:uiPriority w:val="99"/>
    <w:semiHidden/>
    <w:rsid w:val="004C73AA"/>
  </w:style>
  <w:style w:type="paragraph" w:customStyle="1" w:styleId="xl24">
    <w:name w:val="xl24"/>
    <w:basedOn w:val="Normal"/>
    <w:uiPriority w:val="99"/>
    <w:rsid w:val="00BD7B65"/>
    <w:pPr>
      <w:spacing w:before="100" w:beforeAutospacing="1" w:after="100" w:afterAutospacing="1"/>
      <w:jc w:val="left"/>
    </w:pPr>
    <w:rPr>
      <w:rFonts w:ascii="Arial" w:hAnsi="Arial" w:cs="Arial"/>
      <w:b/>
      <w:bCs/>
      <w:sz w:val="24"/>
      <w:szCs w:val="24"/>
    </w:rPr>
  </w:style>
  <w:style w:type="paragraph" w:customStyle="1" w:styleId="EstiloTexto12ptEspaamentoentrelinhas15linha">
    <w:name w:val="Estilo Texto + 12 pt Espaçamento entre linhas:  15 linha"/>
    <w:basedOn w:val="Texto0"/>
    <w:uiPriority w:val="99"/>
    <w:rsid w:val="00F64C6C"/>
    <w:pPr>
      <w:spacing w:after="240" w:line="360" w:lineRule="auto"/>
    </w:pPr>
    <w:rPr>
      <w:rFonts w:ascii="Trebuchet MS" w:hAnsi="Trebuchet MS" w:cs="Trebuchet MS"/>
    </w:rPr>
  </w:style>
  <w:style w:type="table" w:styleId="Tabelacomgrade">
    <w:name w:val="Table Grid"/>
    <w:basedOn w:val="Tabelanormal"/>
    <w:uiPriority w:val="99"/>
    <w:rsid w:val="00B64033"/>
    <w:pPr>
      <w:spacing w:before="120" w:after="120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EstiloTexto12ptEspaamentoentrelinhas15linha">
    <w:name w:val="Estilo Estilo Texto + 12 pt Espaçamento entre linhas:  15 linha + À ..."/>
    <w:basedOn w:val="EstiloTexto12ptEspaamentoentrelinhas15linha"/>
    <w:autoRedefine/>
    <w:uiPriority w:val="99"/>
    <w:rsid w:val="00A712F6"/>
    <w:pPr>
      <w:ind w:left="567" w:hanging="283"/>
    </w:pPr>
  </w:style>
  <w:style w:type="table" w:styleId="Tabelaemlista4">
    <w:name w:val="Table List 4"/>
    <w:basedOn w:val="Tabelanormal"/>
    <w:uiPriority w:val="99"/>
    <w:rsid w:val="00145ED9"/>
    <w:pPr>
      <w:spacing w:before="120" w:after="120"/>
      <w:jc w:val="both"/>
    </w:pPr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customStyle="1" w:styleId="Estilo2">
    <w:name w:val="Estilo2"/>
    <w:basedOn w:val="Texto0"/>
    <w:uiPriority w:val="99"/>
    <w:rsid w:val="00A712F6"/>
    <w:pPr>
      <w:spacing w:line="360" w:lineRule="auto"/>
      <w:ind w:left="357"/>
    </w:pPr>
    <w:rPr>
      <w:rFonts w:ascii="Trebuchet MS" w:hAnsi="Trebuchet MS" w:cs="Trebuchet MS"/>
      <w:b/>
      <w:bCs/>
      <w:i/>
      <w:iCs/>
    </w:rPr>
  </w:style>
  <w:style w:type="paragraph" w:customStyle="1" w:styleId="EstiloAntes12ptDepoisde0ptEspaamentoentrelinhasP">
    <w:name w:val="Estilo Antes:  12 pt Depois de:  0 pt Espaçamento entre linhas:  P..."/>
    <w:basedOn w:val="Normal"/>
    <w:autoRedefine/>
    <w:uiPriority w:val="99"/>
    <w:rsid w:val="00235339"/>
    <w:pPr>
      <w:spacing w:before="240" w:after="0" w:line="300" w:lineRule="atLeast"/>
    </w:pPr>
  </w:style>
  <w:style w:type="paragraph" w:customStyle="1" w:styleId="EstiloAntes12ptDepoisde0ptEspaamentoentrelinhasP1">
    <w:name w:val="Estilo Antes:  12 pt Depois de:  0 pt Espaçamento entre linhas:  P...1"/>
    <w:basedOn w:val="Normal"/>
    <w:autoRedefine/>
    <w:uiPriority w:val="99"/>
    <w:rsid w:val="00235339"/>
    <w:pPr>
      <w:spacing w:before="240" w:after="0" w:line="360" w:lineRule="auto"/>
    </w:pPr>
  </w:style>
  <w:style w:type="paragraph" w:customStyle="1" w:styleId="EstiloTtulo2SublinhadoAntes18ptDepoisde12pt">
    <w:name w:val="Estilo Título 2 + Sublinhado Antes:  18 pt Depois de:  12 pt"/>
    <w:basedOn w:val="Ttulo2"/>
    <w:autoRedefine/>
    <w:uiPriority w:val="99"/>
    <w:rsid w:val="00831A0A"/>
    <w:pPr>
      <w:spacing w:before="360" w:after="240"/>
    </w:pPr>
    <w:rPr>
      <w:u w:val="single"/>
    </w:rPr>
  </w:style>
  <w:style w:type="paragraph" w:customStyle="1" w:styleId="EstiloTtulo2SublinhadoAntes18ptDepoisde12pt1">
    <w:name w:val="Estilo Título 2 + Sublinhado Antes:  18 pt Depois de:  12 pt1"/>
    <w:basedOn w:val="Ttulo2"/>
    <w:autoRedefine/>
    <w:uiPriority w:val="99"/>
    <w:rsid w:val="009C3F71"/>
    <w:pPr>
      <w:spacing w:before="360" w:after="240"/>
    </w:pPr>
    <w:rPr>
      <w:u w:val="single"/>
    </w:rPr>
  </w:style>
  <w:style w:type="paragraph" w:customStyle="1" w:styleId="EstiloTtulo212pt">
    <w:name w:val="Estilo Título 2 + 12 pt"/>
    <w:basedOn w:val="Ttulo2"/>
    <w:link w:val="EstiloTtulo212ptChar"/>
    <w:autoRedefine/>
    <w:uiPriority w:val="99"/>
    <w:rsid w:val="001A028A"/>
    <w:pPr>
      <w:numPr>
        <w:ilvl w:val="0"/>
        <w:numId w:val="0"/>
      </w:numPr>
      <w:spacing w:line="360" w:lineRule="auto"/>
      <w:ind w:left="737" w:hanging="567"/>
    </w:pPr>
    <w:rPr>
      <w:rFonts w:ascii="Helvetica" w:hAnsi="Helvetica" w:cs="Times New Roman"/>
      <w:b w:val="0"/>
      <w:bCs w:val="0"/>
      <w:i w:val="0"/>
      <w:iCs w:val="0"/>
      <w:color w:val="000080"/>
      <w:sz w:val="24"/>
      <w:szCs w:val="20"/>
    </w:rPr>
  </w:style>
  <w:style w:type="character" w:customStyle="1" w:styleId="EstiloTtulo212ptChar">
    <w:name w:val="Estilo Título 2 + 12 pt Char"/>
    <w:link w:val="EstiloTtulo212pt"/>
    <w:uiPriority w:val="99"/>
    <w:locked/>
    <w:rsid w:val="001A028A"/>
    <w:rPr>
      <w:rFonts w:ascii="Helvetica" w:hAnsi="Helvetica"/>
      <w:color w:val="000080"/>
      <w:sz w:val="24"/>
      <w:lang w:val="pt-BR" w:eastAsia="pt-BR"/>
    </w:rPr>
  </w:style>
  <w:style w:type="paragraph" w:customStyle="1" w:styleId="EstiloTtulo314ptItlico">
    <w:name w:val="Estilo Título 3 + 14 pt Itálico"/>
    <w:basedOn w:val="Ttulo3"/>
    <w:autoRedefine/>
    <w:uiPriority w:val="99"/>
    <w:rsid w:val="00C92F2F"/>
    <w:pPr>
      <w:tabs>
        <w:tab w:val="num" w:pos="851"/>
      </w:tabs>
      <w:spacing w:after="360"/>
      <w:ind w:left="851" w:hanging="851"/>
    </w:pPr>
    <w:rPr>
      <w:i/>
      <w:iCs/>
      <w:sz w:val="24"/>
      <w:szCs w:val="24"/>
    </w:rPr>
  </w:style>
  <w:style w:type="paragraph" w:customStyle="1" w:styleId="Estilo3">
    <w:name w:val="Estilo3"/>
    <w:basedOn w:val="Ttulo2"/>
    <w:autoRedefine/>
    <w:uiPriority w:val="99"/>
    <w:rsid w:val="00C92F2F"/>
    <w:pPr>
      <w:spacing w:after="360"/>
    </w:pPr>
  </w:style>
  <w:style w:type="paragraph" w:customStyle="1" w:styleId="EstiloTtulo3ItlicoDepoisde12pt">
    <w:name w:val="Estilo Título 3 + Itálico Depois de:  12 pt"/>
    <w:basedOn w:val="Ttulo3"/>
    <w:autoRedefine/>
    <w:uiPriority w:val="99"/>
    <w:rsid w:val="00C92F2F"/>
    <w:pPr>
      <w:tabs>
        <w:tab w:val="num" w:pos="851"/>
      </w:tabs>
      <w:spacing w:after="240"/>
    </w:pPr>
    <w:rPr>
      <w:i/>
      <w:iCs/>
    </w:rPr>
  </w:style>
  <w:style w:type="character" w:customStyle="1" w:styleId="EstiloFuturaLtBT11ptVermelho">
    <w:name w:val="Estilo Futura Lt BT 11 pt Vermelho"/>
    <w:uiPriority w:val="99"/>
    <w:rsid w:val="00C36A25"/>
    <w:rPr>
      <w:rFonts w:ascii="Tahoma" w:hAnsi="Tahoma"/>
      <w:color w:val="FF0000"/>
      <w:sz w:val="22"/>
    </w:rPr>
  </w:style>
  <w:style w:type="paragraph" w:styleId="Textodebalo">
    <w:name w:val="Balloon Text"/>
    <w:basedOn w:val="Normal"/>
    <w:link w:val="TextodebaloChar"/>
    <w:uiPriority w:val="99"/>
    <w:rsid w:val="003E5CB1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locked/>
    <w:rsid w:val="00D84214"/>
    <w:rPr>
      <w:rFonts w:cs="Times New Roman"/>
      <w:sz w:val="2"/>
      <w:szCs w:val="2"/>
    </w:rPr>
  </w:style>
  <w:style w:type="paragraph" w:customStyle="1" w:styleId="Normal-1">
    <w:name w:val="Normal-1"/>
    <w:basedOn w:val="Normal"/>
    <w:link w:val="Normal-1Char1"/>
    <w:uiPriority w:val="99"/>
    <w:rsid w:val="00E461A5"/>
    <w:pPr>
      <w:spacing w:before="240" w:after="0"/>
    </w:pPr>
    <w:rPr>
      <w:rFonts w:ascii="Arial" w:hAnsi="Arial" w:cs="Times New Roman"/>
      <w:sz w:val="24"/>
    </w:rPr>
  </w:style>
  <w:style w:type="character" w:customStyle="1" w:styleId="Normal-1Char1">
    <w:name w:val="Normal-1 Char1"/>
    <w:link w:val="Normal-1"/>
    <w:uiPriority w:val="99"/>
    <w:locked/>
    <w:rsid w:val="00E461A5"/>
    <w:rPr>
      <w:rFonts w:ascii="Arial" w:hAnsi="Arial"/>
      <w:sz w:val="24"/>
      <w:lang w:val="pt-BR" w:eastAsia="pt-BR"/>
    </w:rPr>
  </w:style>
  <w:style w:type="character" w:customStyle="1" w:styleId="hps">
    <w:name w:val="hps"/>
    <w:basedOn w:val="Fontepargpadro"/>
    <w:uiPriority w:val="99"/>
    <w:rsid w:val="00197BDA"/>
    <w:rPr>
      <w:rFonts w:cs="Times New Roman"/>
    </w:rPr>
  </w:style>
  <w:style w:type="paragraph" w:styleId="Textodecomentrio">
    <w:name w:val="annotation text"/>
    <w:basedOn w:val="Normal"/>
    <w:link w:val="TextodecomentrioChar"/>
    <w:uiPriority w:val="99"/>
    <w:semiHidden/>
    <w:rsid w:val="00105F27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locked/>
    <w:rsid w:val="00977181"/>
    <w:rPr>
      <w:rFonts w:ascii="Tahoma" w:hAnsi="Tahoma" w:cs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105F27"/>
    <w:rPr>
      <w:rFonts w:cs="Times New Roman"/>
      <w:b/>
    </w:rPr>
  </w:style>
  <w:style w:type="character" w:customStyle="1" w:styleId="CommentSubjectChar">
    <w:name w:val="Comment Subject Char"/>
    <w:basedOn w:val="TextodecomentrioChar"/>
    <w:uiPriority w:val="99"/>
    <w:semiHidden/>
    <w:locked/>
    <w:rsid w:val="00977181"/>
    <w:rPr>
      <w:rFonts w:ascii="Tahoma" w:hAnsi="Tahoma" w:cs="Tahoma"/>
      <w:b/>
      <w:bCs/>
      <w:sz w:val="20"/>
      <w:szCs w:val="20"/>
    </w:rPr>
  </w:style>
  <w:style w:type="character" w:customStyle="1" w:styleId="AssuntodocomentrioChar">
    <w:name w:val="Assunto do comentário Char"/>
    <w:link w:val="Assuntodocomentrio"/>
    <w:uiPriority w:val="99"/>
    <w:locked/>
    <w:rsid w:val="00105F27"/>
    <w:rPr>
      <w:rFonts w:ascii="Tahoma" w:hAnsi="Tahoma"/>
      <w:b/>
      <w:lang w:val="pt-BR" w:eastAsia="pt-BR"/>
    </w:rPr>
  </w:style>
  <w:style w:type="paragraph" w:styleId="Corpodetexto">
    <w:name w:val="Body Text"/>
    <w:basedOn w:val="Normal"/>
    <w:link w:val="CorpodetextoChar"/>
    <w:uiPriority w:val="99"/>
    <w:rsid w:val="004B0BA0"/>
    <w:pPr>
      <w:widowControl w:val="0"/>
      <w:shd w:val="clear" w:color="auto" w:fill="FFFFFF"/>
      <w:spacing w:before="0" w:after="0" w:line="466" w:lineRule="exact"/>
      <w:ind w:hanging="1180"/>
      <w:jc w:val="distribute"/>
    </w:pPr>
    <w:rPr>
      <w:rFonts w:ascii="MingLiU" w:eastAsia="MingLiU" w:hAnsi="Times New Roman" w:cs="MingLiU"/>
      <w:noProof/>
      <w:spacing w:val="10"/>
      <w:sz w:val="22"/>
      <w:szCs w:val="22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locked/>
    <w:rsid w:val="00977181"/>
    <w:rPr>
      <w:rFonts w:ascii="Tahoma" w:hAnsi="Tahoma" w:cs="Tahoma"/>
      <w:sz w:val="20"/>
      <w:szCs w:val="20"/>
    </w:rPr>
  </w:style>
  <w:style w:type="character" w:customStyle="1" w:styleId="y0pt4">
    <w:name w:val="?y????¡À? + ???¨¤ 0 pt4"/>
    <w:uiPriority w:val="99"/>
    <w:rsid w:val="004B0BA0"/>
    <w:rPr>
      <w:rFonts w:ascii="MingLiU" w:eastAsia="MingLiU"/>
      <w:spacing w:val="0"/>
      <w:sz w:val="22"/>
      <w:u w:val="none"/>
    </w:rPr>
  </w:style>
  <w:style w:type="character" w:customStyle="1" w:styleId="10pt33">
    <w:name w:val="正文文本 + 10 pt33"/>
    <w:aliases w:val="间距 0 pt106"/>
    <w:uiPriority w:val="99"/>
    <w:rsid w:val="00E269DE"/>
    <w:rPr>
      <w:rFonts w:ascii="MingLiU" w:eastAsia="MingLiU" w:hAnsi="MingLiU"/>
      <w:spacing w:val="-10"/>
      <w:sz w:val="20"/>
      <w:u w:val="none"/>
      <w:effect w:val="none"/>
      <w:lang w:val="en-US" w:eastAsia="en-US"/>
    </w:rPr>
  </w:style>
  <w:style w:type="table" w:styleId="Tabelacomtema">
    <w:name w:val="Table Theme"/>
    <w:basedOn w:val="Tabelanormal"/>
    <w:uiPriority w:val="99"/>
    <w:rsid w:val="00591BC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grafodaLista1">
    <w:name w:val="Parágrafo da Lista1"/>
    <w:basedOn w:val="Normal"/>
    <w:uiPriority w:val="99"/>
    <w:rsid w:val="00591BC9"/>
    <w:pPr>
      <w:spacing w:before="0" w:after="0"/>
      <w:ind w:left="720"/>
      <w:jc w:val="left"/>
    </w:pPr>
    <w:rPr>
      <w:rFonts w:ascii="Arial" w:hAnsi="Arial" w:cs="Arial"/>
      <w:sz w:val="24"/>
      <w:szCs w:val="24"/>
    </w:rPr>
  </w:style>
  <w:style w:type="paragraph" w:customStyle="1" w:styleId="ListParagraph1">
    <w:name w:val="List Paragraph1"/>
    <w:basedOn w:val="Normal"/>
    <w:uiPriority w:val="99"/>
    <w:rsid w:val="009C70C3"/>
    <w:pPr>
      <w:spacing w:before="0" w:after="0"/>
      <w:ind w:left="720"/>
      <w:jc w:val="left"/>
    </w:pPr>
    <w:rPr>
      <w:rFonts w:ascii="Arial" w:hAnsi="Arial" w:cs="Times New Roman"/>
      <w:sz w:val="24"/>
    </w:rPr>
  </w:style>
  <w:style w:type="table" w:customStyle="1" w:styleId="Tabelacomgrade1">
    <w:name w:val="Tabela com grade1"/>
    <w:uiPriority w:val="99"/>
    <w:rsid w:val="00427E4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2">
    <w:name w:val="Tabela com grade2"/>
    <w:uiPriority w:val="99"/>
    <w:rsid w:val="00427E4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3C3E12"/>
    <w:pPr>
      <w:ind w:left="720"/>
      <w:contextualSpacing/>
    </w:pPr>
  </w:style>
  <w:style w:type="character" w:styleId="HiperlinkVisitado">
    <w:name w:val="FollowedHyperlink"/>
    <w:basedOn w:val="Fontepargpadro"/>
    <w:uiPriority w:val="99"/>
    <w:rsid w:val="0071415C"/>
    <w:rPr>
      <w:rFonts w:cs="Times New Roman"/>
      <w:color w:val="800080"/>
      <w:u w:val="single"/>
    </w:rPr>
  </w:style>
  <w:style w:type="paragraph" w:customStyle="1" w:styleId="xl68">
    <w:name w:val="xl68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9">
    <w:name w:val="xl69"/>
    <w:basedOn w:val="Normal"/>
    <w:uiPriority w:val="99"/>
    <w:rsid w:val="0071415C"/>
    <w:pP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3">
    <w:name w:val="xl73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Calibri" w:hAnsi="Calibri" w:cs="Calibri"/>
      <w:sz w:val="22"/>
      <w:szCs w:val="22"/>
    </w:rPr>
  </w:style>
  <w:style w:type="paragraph" w:customStyle="1" w:styleId="xl74">
    <w:name w:val="xl74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Normal"/>
    <w:uiPriority w:val="99"/>
    <w:rsid w:val="0071415C"/>
    <w:pPr>
      <w:shd w:val="clear" w:color="000000" w:fill="EBF1DE"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8">
    <w:name w:val="xl78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uiPriority w:val="99"/>
    <w:rsid w:val="0071415C"/>
    <w:pPr>
      <w:shd w:val="clear" w:color="000000" w:fill="FFFF00"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uiPriority w:val="99"/>
    <w:rsid w:val="0071415C"/>
    <w:pPr>
      <w:shd w:val="clear" w:color="000000" w:fill="FFFF0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85">
    <w:name w:val="xl85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90">
    <w:name w:val="xl90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91">
    <w:name w:val="xl91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5">
    <w:name w:val="xl95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98">
    <w:name w:val="xl98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2"/>
      <w:szCs w:val="22"/>
    </w:rPr>
  </w:style>
  <w:style w:type="paragraph" w:customStyle="1" w:styleId="xl99">
    <w:name w:val="xl99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00">
    <w:name w:val="xl100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1">
    <w:name w:val="xl101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2">
    <w:name w:val="xl102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04">
    <w:name w:val="xl104"/>
    <w:basedOn w:val="Normal"/>
    <w:uiPriority w:val="99"/>
    <w:rsid w:val="007141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Tabela">
    <w:name w:val="Tabela"/>
    <w:uiPriority w:val="99"/>
    <w:rsid w:val="000D7A70"/>
    <w:rPr>
      <w:rFonts w:ascii="Arial" w:hAnsi="Arial"/>
      <w:color w:val="000000"/>
      <w:szCs w:val="20"/>
    </w:rPr>
  </w:style>
  <w:style w:type="paragraph" w:styleId="SemEspaamento">
    <w:name w:val="No Spacing"/>
    <w:uiPriority w:val="99"/>
    <w:qFormat/>
    <w:rsid w:val="000D7A70"/>
    <w:rPr>
      <w:rFonts w:ascii="Calibri" w:hAnsi="Calibri"/>
      <w:lang w:eastAsia="en-US"/>
    </w:rPr>
  </w:style>
  <w:style w:type="paragraph" w:styleId="NormalWeb">
    <w:name w:val="Normal (Web)"/>
    <w:basedOn w:val="Normal"/>
    <w:uiPriority w:val="99"/>
    <w:rsid w:val="00CF2E5A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styleId="Reviso">
    <w:name w:val="Revision"/>
    <w:hidden/>
    <w:uiPriority w:val="99"/>
    <w:semiHidden/>
    <w:rsid w:val="002510F2"/>
    <w:rPr>
      <w:rFonts w:ascii="Tahoma" w:hAnsi="Tahoma" w:cs="Tahoma"/>
      <w:sz w:val="20"/>
      <w:szCs w:val="20"/>
    </w:rPr>
  </w:style>
  <w:style w:type="paragraph" w:customStyle="1" w:styleId="EstiloCorpo">
    <w:name w:val="Estilo Corpo"/>
    <w:basedOn w:val="Normal"/>
    <w:link w:val="EstiloCorpoChar"/>
    <w:uiPriority w:val="99"/>
    <w:rsid w:val="008F5CF6"/>
    <w:pPr>
      <w:suppressAutoHyphens/>
      <w:spacing w:before="240"/>
    </w:pPr>
    <w:rPr>
      <w:rFonts w:ascii="Arial" w:hAnsi="Arial" w:cs="Times New Roman"/>
      <w:color w:val="000000"/>
      <w:sz w:val="24"/>
      <w:lang w:eastAsia="ar-SA"/>
    </w:rPr>
  </w:style>
  <w:style w:type="character" w:customStyle="1" w:styleId="EstiloCorpoChar">
    <w:name w:val="Estilo Corpo Char"/>
    <w:basedOn w:val="Fontepargpadro"/>
    <w:link w:val="EstiloCorpo"/>
    <w:uiPriority w:val="99"/>
    <w:locked/>
    <w:rsid w:val="008F5CF6"/>
    <w:rPr>
      <w:rFonts w:ascii="Arial" w:eastAsia="Times New Roman" w:hAnsi="Arial" w:cs="Times New Roman"/>
      <w:color w:val="000000"/>
      <w:sz w:val="24"/>
      <w:lang w:eastAsia="ar-SA" w:bidi="ar-SA"/>
    </w:rPr>
  </w:style>
  <w:style w:type="character" w:customStyle="1" w:styleId="apple-style-span">
    <w:name w:val="apple-style-span"/>
    <w:basedOn w:val="Fontepargpadro"/>
    <w:uiPriority w:val="99"/>
    <w:rsid w:val="00853AC6"/>
    <w:rPr>
      <w:rFonts w:cs="Times New Roman"/>
    </w:rPr>
  </w:style>
  <w:style w:type="paragraph" w:styleId="CabealhodoSumrio">
    <w:name w:val="TOC Heading"/>
    <w:basedOn w:val="Ttulo1"/>
    <w:next w:val="Normal"/>
    <w:uiPriority w:val="99"/>
    <w:qFormat/>
    <w:rsid w:val="00FC3DB1"/>
    <w:pPr>
      <w:keepLines/>
      <w:numPr>
        <w:numId w:val="0"/>
      </w:numPr>
      <w:spacing w:before="480" w:after="0"/>
      <w:outlineLvl w:val="9"/>
    </w:pPr>
    <w:rPr>
      <w:rFonts w:ascii="Cambria" w:hAnsi="Cambria" w:cs="Times New Roman"/>
      <w:caps w:val="0"/>
      <w:color w:val="365F91"/>
      <w:kern w:val="0"/>
      <w:sz w:val="28"/>
      <w:szCs w:val="28"/>
    </w:rPr>
  </w:style>
  <w:style w:type="paragraph" w:customStyle="1" w:styleId="TextodoPargrafoCharCharChar">
    <w:name w:val="Texto do Parágrafo Char Char Char"/>
    <w:basedOn w:val="Normal"/>
    <w:uiPriority w:val="99"/>
    <w:rsid w:val="00FC3DB1"/>
    <w:pPr>
      <w:spacing w:before="0"/>
    </w:pPr>
    <w:rPr>
      <w:rFonts w:ascii="Arial" w:hAnsi="Arial" w:cs="Times New Roman"/>
      <w:sz w:val="22"/>
    </w:rPr>
  </w:style>
  <w:style w:type="paragraph" w:customStyle="1" w:styleId="western">
    <w:name w:val="western"/>
    <w:basedOn w:val="Normal"/>
    <w:uiPriority w:val="99"/>
    <w:rsid w:val="00FC3DB1"/>
    <w:pPr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styleId="Sumrio4">
    <w:name w:val="toc 4"/>
    <w:basedOn w:val="Normal"/>
    <w:next w:val="Normal"/>
    <w:autoRedefine/>
    <w:uiPriority w:val="99"/>
    <w:locked/>
    <w:rsid w:val="00CD2150"/>
    <w:pPr>
      <w:spacing w:after="100"/>
      <w:ind w:left="600"/>
    </w:pPr>
  </w:style>
  <w:style w:type="character" w:styleId="Refdecomentrio">
    <w:name w:val="annotation reference"/>
    <w:basedOn w:val="Fontepargpadro"/>
    <w:uiPriority w:val="99"/>
    <w:semiHidden/>
    <w:rsid w:val="00C91DE2"/>
    <w:rPr>
      <w:rFonts w:cs="Times New Roman"/>
      <w:sz w:val="16"/>
      <w:szCs w:val="16"/>
    </w:rPr>
  </w:style>
  <w:style w:type="character" w:styleId="Forte">
    <w:name w:val="Strong"/>
    <w:basedOn w:val="Fontepargpadro"/>
    <w:qFormat/>
    <w:locked/>
    <w:rsid w:val="00F301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0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62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21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598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598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598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598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599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75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5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5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5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5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5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75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5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5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5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5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5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5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5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75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7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6759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75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6759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5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75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75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75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75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75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75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75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75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6759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5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75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6759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5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75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0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0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0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0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0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0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0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0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0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0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0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0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0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0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598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598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598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600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600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600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8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16E8C-3BC3-4126-ADD7-4004AE99A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1164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Relatório de Visita a Acciona</vt:lpstr>
    </vt:vector>
  </TitlesOfParts>
  <Company>Centrais Elétricas Brasileiras S.A.</Company>
  <LinksUpToDate>false</LinksUpToDate>
  <CharactersWithSpaces>7441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Relatório de Visita a Acciona</dc:title>
  <dc:creator>furnas</dc:creator>
  <cp:lastModifiedBy>supdesktop</cp:lastModifiedBy>
  <cp:revision>2</cp:revision>
  <cp:lastPrinted>2015-02-13T11:48:00Z</cp:lastPrinted>
  <dcterms:created xsi:type="dcterms:W3CDTF">2019-08-15T14:12:00Z</dcterms:created>
  <dcterms:modified xsi:type="dcterms:W3CDTF">2019-08-15T14:12:00Z</dcterms:modified>
</cp:coreProperties>
</file>